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5C" w:rsidRDefault="009A6A5C" w:rsidP="009A6A5C">
      <w:pPr>
        <w:spacing w:after="0" w:line="480" w:lineRule="auto"/>
        <w:jc w:val="right"/>
        <w:rPr>
          <w:rFonts w:ascii="Garamond" w:hAnsi="Garamond" w:cs="Arial"/>
          <w:b/>
          <w:sz w:val="21"/>
          <w:szCs w:val="21"/>
        </w:rPr>
      </w:pPr>
    </w:p>
    <w:p w:rsidR="00EE54DE" w:rsidRPr="001B50BD" w:rsidRDefault="00EE54DE" w:rsidP="009A6A5C">
      <w:pPr>
        <w:spacing w:after="0" w:line="480" w:lineRule="auto"/>
        <w:jc w:val="right"/>
        <w:rPr>
          <w:rFonts w:ascii="Tahoma" w:hAnsi="Tahoma" w:cs="Tahoma"/>
          <w:b/>
          <w:sz w:val="20"/>
          <w:szCs w:val="20"/>
        </w:rPr>
      </w:pPr>
      <w:r w:rsidRPr="001B50BD">
        <w:rPr>
          <w:rFonts w:ascii="Tahoma" w:hAnsi="Tahoma" w:cs="Tahoma"/>
          <w:b/>
          <w:sz w:val="20"/>
          <w:szCs w:val="20"/>
        </w:rPr>
        <w:t>Załącznik Nr 2 do SIWZ</w:t>
      </w:r>
    </w:p>
    <w:tbl>
      <w:tblPr>
        <w:tblStyle w:val="Tabela-Siatka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E54DE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1B50BD" w:rsidRDefault="00EE54DE" w:rsidP="003C70FF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50BD">
              <w:rPr>
                <w:rFonts w:ascii="Tahoma" w:hAnsi="Tahoma" w:cs="Tahoma"/>
                <w:b/>
                <w:sz w:val="20"/>
                <w:szCs w:val="20"/>
              </w:rPr>
              <w:t>OŚWIADCZENIE WYKONAWCY</w:t>
            </w:r>
          </w:p>
          <w:p w:rsidR="00EE54DE" w:rsidRPr="001B50BD" w:rsidRDefault="00EE54DE" w:rsidP="003C70FF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50BD">
              <w:rPr>
                <w:rFonts w:ascii="Tahoma" w:hAnsi="Tahoma" w:cs="Tahoma"/>
                <w:b/>
                <w:sz w:val="20"/>
                <w:szCs w:val="20"/>
              </w:rPr>
              <w:t>składane na podstawie art. 25a ust. 1 ustawy z dnia 29 stycznia 2004 r. Prawo zamówień publicznych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B50BD">
              <w:rPr>
                <w:rFonts w:ascii="Tahoma" w:hAnsi="Tahoma" w:cs="Tahoma"/>
                <w:b/>
                <w:sz w:val="20"/>
                <w:szCs w:val="20"/>
              </w:rPr>
              <w:t>dotyczące spełniania warunków udziału</w:t>
            </w:r>
          </w:p>
          <w:p w:rsidR="00B272FC" w:rsidRPr="00D52329" w:rsidRDefault="00D52329" w:rsidP="00D52329">
            <w:pPr>
              <w:jc w:val="center"/>
              <w:rPr>
                <w:rFonts w:cs="Tahoma"/>
                <w:sz w:val="18"/>
                <w:szCs w:val="18"/>
                <w:lang w:eastAsia="pl-PL"/>
              </w:rPr>
            </w:pPr>
            <w:r w:rsidRPr="00D52329">
              <w:rPr>
                <w:rFonts w:cs="Tahoma"/>
                <w:i/>
                <w:iCs/>
                <w:sz w:val="18"/>
                <w:szCs w:val="18"/>
              </w:rPr>
              <w:t>w postępowaniu o udzielenie zamówienia publicznego, którego wartość szacunkowa nie przekracza kwoty określonej w przepisach wydanych na podstawie art. 11 ust. 8 ustawy, realizowanym w trybie przetargu nieograniczonego na: ,,</w:t>
            </w:r>
            <w:r w:rsidRPr="00D52329">
              <w:rPr>
                <w:rFonts w:cs="Tahoma"/>
                <w:i/>
                <w:sz w:val="18"/>
                <w:szCs w:val="18"/>
              </w:rPr>
              <w:t>Budowa sieci kanalizacji sanitarnej  i sieci wodociągowej dla miejscowości Barwino, Osieki i Obłęże w gminie Kępice</w:t>
            </w:r>
            <w:r w:rsidRPr="00D52329">
              <w:rPr>
                <w:rFonts w:cs="Tahoma"/>
                <w:i/>
                <w:iCs/>
                <w:sz w:val="18"/>
                <w:szCs w:val="18"/>
              </w:rPr>
              <w:t>” Znak sprawy: ZP.PGK.0</w:t>
            </w:r>
            <w:r w:rsidR="00AE6D95">
              <w:rPr>
                <w:rFonts w:cs="Tahoma"/>
                <w:i/>
                <w:iCs/>
                <w:sz w:val="18"/>
                <w:szCs w:val="18"/>
              </w:rPr>
              <w:t>3</w:t>
            </w:r>
            <w:r w:rsidRPr="00D52329">
              <w:rPr>
                <w:rFonts w:cs="Tahoma"/>
                <w:i/>
                <w:iCs/>
                <w:sz w:val="18"/>
                <w:szCs w:val="18"/>
              </w:rPr>
              <w:t xml:space="preserve">.2017. Projekt o przyznanie pomocy, złożony w zakresie </w:t>
            </w:r>
            <w:r w:rsidRPr="00D52329">
              <w:rPr>
                <w:rFonts w:cs="Tahoma"/>
                <w:i/>
                <w:sz w:val="18"/>
                <w:szCs w:val="18"/>
                <w:lang w:eastAsia="pl-PL"/>
              </w:rPr>
              <w:t>Programu Rozwoju Obszarów Wiejskich na lata 2014-2020</w:t>
            </w:r>
            <w:r w:rsidR="008F7E74">
              <w:rPr>
                <w:rFonts w:cs="Tahoma"/>
                <w:i/>
                <w:sz w:val="18"/>
                <w:szCs w:val="18"/>
                <w:lang w:eastAsia="pl-PL"/>
              </w:rPr>
              <w:t xml:space="preserve"> na operacje typu ,,Gospodarka wodno-ściekowa”</w:t>
            </w:r>
            <w:r w:rsidRPr="00D52329">
              <w:rPr>
                <w:rFonts w:cs="Tahoma"/>
                <w:i/>
                <w:sz w:val="18"/>
                <w:szCs w:val="18"/>
                <w:lang w:eastAsia="pl-PL"/>
              </w:rPr>
              <w:t xml:space="preserve"> w ramach poddziałania  „Wsparcie inwestycji związanych z tworzeniem, ulepszaniem  lub rozbudową wszystkich rodzajów małej infrastruktury, w tym inwestycji w energię odnawialną i w oszczędzanie energii”.</w:t>
            </w:r>
          </w:p>
        </w:tc>
      </w:tr>
    </w:tbl>
    <w:p w:rsidR="00EE54DE" w:rsidRDefault="00EE54DE" w:rsidP="00EE54DE">
      <w:pPr>
        <w:widowControl w:val="0"/>
        <w:tabs>
          <w:tab w:val="center" w:pos="5462"/>
          <w:tab w:val="right" w:pos="9998"/>
        </w:tabs>
        <w:jc w:val="both"/>
        <w:rPr>
          <w:b/>
          <w:u w:val="single"/>
        </w:rPr>
      </w:pPr>
    </w:p>
    <w:p w:rsidR="00EE54DE" w:rsidRPr="007F2C34" w:rsidRDefault="00EE54DE" w:rsidP="00EE54DE">
      <w:pPr>
        <w:widowControl w:val="0"/>
        <w:tabs>
          <w:tab w:val="center" w:pos="5462"/>
          <w:tab w:val="right" w:pos="9998"/>
        </w:tabs>
        <w:jc w:val="both"/>
        <w:rPr>
          <w:rFonts w:ascii="Tahoma" w:hAnsi="Tahoma" w:cs="Tahoma"/>
          <w:b/>
        </w:rPr>
      </w:pPr>
      <w:r w:rsidRPr="007F2C34">
        <w:rPr>
          <w:rFonts w:ascii="Tahoma" w:hAnsi="Tahoma" w:cs="Tahoma"/>
          <w:b/>
          <w:u w:val="single"/>
        </w:rPr>
        <w:t>Zamawiający:</w:t>
      </w:r>
      <w:r w:rsidRPr="007F2C34">
        <w:rPr>
          <w:rFonts w:ascii="Tahoma" w:hAnsi="Tahoma" w:cs="Tahoma"/>
          <w:b/>
        </w:rPr>
        <w:t xml:space="preserve"> </w:t>
      </w:r>
    </w:p>
    <w:p w:rsidR="00AF420B" w:rsidRPr="001E6987" w:rsidRDefault="00AF420B" w:rsidP="00AF420B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 xml:space="preserve">Przedsiębiorstwo Gospodarki Komunalnej </w:t>
      </w:r>
      <w:r w:rsidR="00AF112B">
        <w:rPr>
          <w:rStyle w:val="Pogrubienie"/>
          <w:rFonts w:ascii="Tahoma" w:hAnsi="Tahoma" w:cs="Tahoma"/>
          <w:sz w:val="20"/>
          <w:szCs w:val="20"/>
        </w:rPr>
        <w:t>Kępice</w:t>
      </w:r>
      <w:r>
        <w:rPr>
          <w:rStyle w:val="Pogrubienie"/>
          <w:rFonts w:ascii="Tahoma" w:hAnsi="Tahoma" w:cs="Tahoma"/>
          <w:sz w:val="20"/>
          <w:szCs w:val="20"/>
        </w:rPr>
        <w:t xml:space="preserve"> Sp. z o.o.</w:t>
      </w:r>
      <w:r w:rsidRPr="001E6987">
        <w:rPr>
          <w:rFonts w:ascii="Tahoma" w:hAnsi="Tahoma" w:cs="Tahoma"/>
          <w:sz w:val="20"/>
          <w:szCs w:val="20"/>
        </w:rPr>
        <w:t xml:space="preserve">, </w:t>
      </w:r>
    </w:p>
    <w:p w:rsidR="00AF420B" w:rsidRPr="00C010BA" w:rsidRDefault="00AF420B" w:rsidP="00AF420B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C010BA">
        <w:rPr>
          <w:rFonts w:ascii="Tahoma" w:hAnsi="Tahoma" w:cs="Tahoma"/>
          <w:sz w:val="20"/>
          <w:szCs w:val="20"/>
        </w:rPr>
        <w:t>ul. T. Bielaka 8, 77-230 Kępice</w:t>
      </w:r>
    </w:p>
    <w:p w:rsidR="00AF420B" w:rsidRPr="00AF420B" w:rsidRDefault="00AF420B" w:rsidP="00AF420B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AF420B">
        <w:rPr>
          <w:rFonts w:ascii="Tahoma" w:hAnsi="Tahoma" w:cs="Tahoma"/>
          <w:sz w:val="20"/>
          <w:szCs w:val="20"/>
        </w:rPr>
        <w:t xml:space="preserve">tel. </w:t>
      </w:r>
      <w:r w:rsidRPr="00AF420B">
        <w:rPr>
          <w:rFonts w:ascii="Tahoma" w:hAnsi="Tahoma" w:cs="Tahoma"/>
          <w:b/>
          <w:sz w:val="20"/>
          <w:szCs w:val="20"/>
        </w:rPr>
        <w:t>59 857-64-09</w:t>
      </w:r>
    </w:p>
    <w:p w:rsidR="00AF420B" w:rsidRPr="00C010BA" w:rsidRDefault="00AF420B" w:rsidP="00AF420B">
      <w:pPr>
        <w:pStyle w:val="Bezodstpw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C010BA">
        <w:rPr>
          <w:rFonts w:ascii="Tahoma" w:hAnsi="Tahoma" w:cs="Tahoma"/>
          <w:sz w:val="20"/>
          <w:szCs w:val="20"/>
          <w:lang w:val="en-US"/>
        </w:rPr>
        <w:t xml:space="preserve">fax. </w:t>
      </w:r>
      <w:r w:rsidRPr="00C010BA">
        <w:rPr>
          <w:rFonts w:ascii="Tahoma" w:hAnsi="Tahoma" w:cs="Tahoma"/>
          <w:b/>
          <w:sz w:val="20"/>
          <w:szCs w:val="20"/>
          <w:lang w:val="en-US"/>
        </w:rPr>
        <w:t>59 857-64-02</w:t>
      </w:r>
    </w:p>
    <w:p w:rsidR="00AF420B" w:rsidRPr="00AF420B" w:rsidRDefault="00AF420B" w:rsidP="00AF420B">
      <w:pPr>
        <w:pStyle w:val="Tekstpodstawowy"/>
        <w:spacing w:line="200" w:lineRule="atLeast"/>
        <w:rPr>
          <w:b w:val="0"/>
          <w:lang w:val="en-US"/>
        </w:rPr>
      </w:pPr>
      <w:r w:rsidRPr="00C010BA">
        <w:rPr>
          <w:rFonts w:cs="Tahoma"/>
          <w:lang w:val="en-US"/>
        </w:rPr>
        <w:t xml:space="preserve">e-mail: </w:t>
      </w:r>
      <w:hyperlink r:id="rId7" w:history="1">
        <w:r w:rsidRPr="00C010BA">
          <w:rPr>
            <w:rStyle w:val="Hipercze"/>
            <w:rFonts w:cs="Tahoma"/>
            <w:lang w:val="en-US"/>
          </w:rPr>
          <w:t>pgk@kepice.pl</w:t>
        </w:r>
      </w:hyperlink>
    </w:p>
    <w:p w:rsidR="00EE54DE" w:rsidRPr="00AF420B" w:rsidRDefault="00EE54DE" w:rsidP="00EE54DE">
      <w:pPr>
        <w:pStyle w:val="Tekstpodstawowy"/>
        <w:spacing w:line="200" w:lineRule="atLeast"/>
        <w:jc w:val="left"/>
        <w:rPr>
          <w:lang w:val="en-US"/>
        </w:rPr>
      </w:pPr>
    </w:p>
    <w:p w:rsidR="00EE54DE" w:rsidRPr="00AF420B" w:rsidRDefault="00EE54DE" w:rsidP="00EE54DE">
      <w:pPr>
        <w:pStyle w:val="Tekstpodstawowy"/>
        <w:spacing w:line="200" w:lineRule="atLeast"/>
        <w:jc w:val="left"/>
        <w:rPr>
          <w:lang w:val="en-US"/>
        </w:rPr>
      </w:pPr>
    </w:p>
    <w:p w:rsidR="00EE54DE" w:rsidRPr="007F2C34" w:rsidRDefault="00EE54DE" w:rsidP="00EE54DE">
      <w:pPr>
        <w:spacing w:before="120" w:after="120"/>
        <w:jc w:val="both"/>
        <w:rPr>
          <w:rFonts w:ascii="Tahoma" w:hAnsi="Tahoma" w:cs="Tahoma"/>
          <w:b/>
          <w:u w:val="single"/>
        </w:rPr>
      </w:pPr>
      <w:r w:rsidRPr="007F2C34">
        <w:rPr>
          <w:rFonts w:ascii="Tahoma" w:hAnsi="Tahoma" w:cs="Tahoma"/>
          <w:b/>
          <w:u w:val="single"/>
        </w:rPr>
        <w:t>Wykonawca:</w:t>
      </w:r>
    </w:p>
    <w:p w:rsidR="00EE54DE" w:rsidRPr="00E07DF1" w:rsidRDefault="00EE54DE" w:rsidP="00EE54DE">
      <w:pPr>
        <w:spacing w:before="240" w:line="36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F2C34">
        <w:rPr>
          <w:rFonts w:ascii="Tahoma" w:hAnsi="Tahoma" w:cs="Tahoma"/>
          <w:i/>
          <w:vertAlign w:val="superscript"/>
        </w:rPr>
        <w:t xml:space="preserve"> </w:t>
      </w:r>
      <w:r w:rsidRPr="007F2C34">
        <w:rPr>
          <w:rFonts w:ascii="Tahoma" w:hAnsi="Tahoma" w:cs="Tahoma"/>
          <w:i/>
          <w:sz w:val="24"/>
          <w:szCs w:val="24"/>
          <w:vertAlign w:val="superscript"/>
        </w:rPr>
        <w:t>(pełna nazwa)</w:t>
      </w:r>
    </w:p>
    <w:p w:rsidR="00EE54DE" w:rsidRPr="007F2C34" w:rsidRDefault="00EE54DE" w:rsidP="00EE54DE">
      <w:pPr>
        <w:spacing w:before="120" w:after="0" w:line="24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>reprezen</w:t>
      </w:r>
      <w:r>
        <w:rPr>
          <w:rFonts w:ascii="Tahoma" w:hAnsi="Tahoma" w:cs="Tahoma"/>
        </w:rPr>
        <w:t>t</w:t>
      </w:r>
      <w:r w:rsidRPr="007F2C34">
        <w:rPr>
          <w:rFonts w:ascii="Tahoma" w:hAnsi="Tahoma" w:cs="Tahoma"/>
        </w:rPr>
        <w:t>owany przez …………………………………………………………………………………....</w:t>
      </w:r>
    </w:p>
    <w:p w:rsidR="00EE54DE" w:rsidRPr="007F2C34" w:rsidRDefault="00EE54DE" w:rsidP="00EE54DE">
      <w:pPr>
        <w:spacing w:after="0"/>
        <w:jc w:val="center"/>
        <w:rPr>
          <w:rFonts w:ascii="Tahoma" w:hAnsi="Tahoma" w:cs="Tahoma"/>
          <w:i/>
          <w:sz w:val="24"/>
          <w:szCs w:val="24"/>
          <w:vertAlign w:val="superscript"/>
        </w:rPr>
      </w:pPr>
      <w:r w:rsidRPr="007F2C34">
        <w:rPr>
          <w:rFonts w:ascii="Tahoma" w:hAnsi="Tahoma" w:cs="Tahoma"/>
          <w:i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885"/>
      </w:tblGrid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  <w:b/>
              </w:rPr>
            </w:pPr>
            <w:r w:rsidRPr="007F2C34">
              <w:rPr>
                <w:rFonts w:ascii="Tahoma" w:hAnsi="Tahoma" w:cs="Tahoma"/>
              </w:rPr>
              <w:t>adres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  <w:b/>
              </w:rPr>
            </w:pPr>
            <w:r w:rsidRPr="007F2C34">
              <w:rPr>
                <w:rFonts w:ascii="Tahoma" w:hAnsi="Tahoma" w:cs="Tahoma"/>
              </w:rPr>
              <w:t>województwo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  <w:b/>
              </w:rPr>
            </w:pPr>
            <w:r w:rsidRPr="007F2C34">
              <w:rPr>
                <w:rFonts w:ascii="Tahoma" w:hAnsi="Tahoma" w:cs="Tahoma"/>
              </w:rPr>
              <w:t>NIP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</w:rPr>
            </w:pPr>
            <w:r w:rsidRPr="007F2C34">
              <w:rPr>
                <w:rFonts w:ascii="Tahoma" w:hAnsi="Tahoma" w:cs="Tahoma"/>
                <w:lang w:val="en-US"/>
              </w:rPr>
              <w:t>REGON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EE54DE" w:rsidRPr="00E07DF1" w:rsidRDefault="00EE54DE" w:rsidP="00EE54DE">
      <w:pPr>
        <w:tabs>
          <w:tab w:val="left" w:leader="dot" w:pos="9072"/>
        </w:tabs>
        <w:autoSpaceDE w:val="0"/>
        <w:autoSpaceDN w:val="0"/>
        <w:jc w:val="center"/>
        <w:rPr>
          <w:rFonts w:ascii="Tahoma" w:hAnsi="Tahoma" w:cs="Tahoma"/>
          <w:i/>
          <w:sz w:val="18"/>
          <w:szCs w:val="18"/>
        </w:rPr>
      </w:pPr>
      <w:r w:rsidRPr="00E07DF1">
        <w:rPr>
          <w:rFonts w:ascii="Tahoma" w:hAnsi="Tahoma" w:cs="Tahoma"/>
          <w:i/>
          <w:sz w:val="18"/>
          <w:szCs w:val="18"/>
        </w:rPr>
        <w:t>(w przypadku składania oferty przez podmioty występujące wspólnie podać nazwy (firmy) i dokładne adresy wszystkich członków konsorcjum)</w:t>
      </w:r>
    </w:p>
    <w:p w:rsidR="00EE54DE" w:rsidRPr="007F2C34" w:rsidRDefault="00EE54DE" w:rsidP="00EE54DE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>Na potrzeby niniejszego postępowania, oświadczam, co następuje:</w:t>
      </w: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EE54DE" w:rsidRPr="007F2C34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7F2C34" w:rsidRDefault="00EE54DE" w:rsidP="003C70FF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7F2C34">
              <w:rPr>
                <w:rFonts w:ascii="Tahoma" w:hAnsi="Tahoma" w:cs="Tahoma"/>
                <w:b/>
                <w:sz w:val="21"/>
                <w:szCs w:val="21"/>
              </w:rPr>
              <w:t>INFORMACJA DOTYCZĄCA WYKONAWCY</w:t>
            </w:r>
            <w:bookmarkStart w:id="0" w:name="_GoBack"/>
            <w:bookmarkEnd w:id="0"/>
          </w:p>
        </w:tc>
      </w:tr>
    </w:tbl>
    <w:p w:rsidR="00EE54DE" w:rsidRPr="007F2C34" w:rsidRDefault="00EE54DE" w:rsidP="00EE54DE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color w:val="FF0000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pkt </w:t>
      </w:r>
      <w:r>
        <w:rPr>
          <w:rFonts w:ascii="Tahoma" w:hAnsi="Tahoma" w:cs="Tahoma"/>
          <w:sz w:val="21"/>
          <w:szCs w:val="21"/>
        </w:rPr>
        <w:t xml:space="preserve">6.1 </w:t>
      </w:r>
      <w:proofErr w:type="spellStart"/>
      <w:r>
        <w:rPr>
          <w:rFonts w:ascii="Tahoma" w:hAnsi="Tahoma" w:cs="Tahoma"/>
          <w:sz w:val="21"/>
          <w:szCs w:val="21"/>
        </w:rPr>
        <w:t>ppkt</w:t>
      </w:r>
      <w:proofErr w:type="spellEnd"/>
      <w:r>
        <w:rPr>
          <w:rFonts w:ascii="Tahoma" w:hAnsi="Tahoma" w:cs="Tahoma"/>
          <w:sz w:val="21"/>
          <w:szCs w:val="21"/>
        </w:rPr>
        <w:t xml:space="preserve"> 1-4</w:t>
      </w:r>
      <w:r w:rsidRPr="007F2C34">
        <w:rPr>
          <w:rFonts w:ascii="Tahoma" w:hAnsi="Tahoma" w:cs="Tahoma"/>
          <w:sz w:val="21"/>
          <w:szCs w:val="21"/>
        </w:rPr>
        <w:t xml:space="preserve"> specyfikacji istotnych warunków zamówienia.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 xml:space="preserve">…………….……. </w:t>
      </w:r>
      <w:r w:rsidRPr="007F2C34">
        <w:rPr>
          <w:rFonts w:ascii="Tahoma" w:hAnsi="Tahoma" w:cs="Tahoma"/>
          <w:i/>
          <w:sz w:val="16"/>
          <w:szCs w:val="16"/>
        </w:rPr>
        <w:t>(miejscowość),</w:t>
      </w:r>
      <w:r w:rsidRPr="007F2C34">
        <w:rPr>
          <w:rFonts w:ascii="Tahoma" w:hAnsi="Tahoma" w:cs="Tahoma"/>
          <w:i/>
          <w:sz w:val="18"/>
          <w:szCs w:val="18"/>
        </w:rPr>
        <w:t xml:space="preserve"> </w:t>
      </w:r>
      <w:r w:rsidRPr="007F2C34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(podpis)</w:t>
      </w:r>
    </w:p>
    <w:p w:rsidR="00EE54DE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D50CA" w:rsidRDefault="004D50CA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D50CA" w:rsidRPr="007F2C34" w:rsidRDefault="004D50CA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272FC" w:rsidRPr="007F2C34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7F2C34" w:rsidRDefault="00EE54DE" w:rsidP="004D50CA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7F2C34">
              <w:rPr>
                <w:rFonts w:ascii="Tahoma" w:hAnsi="Tahoma" w:cs="Tahoma"/>
                <w:b/>
                <w:sz w:val="21"/>
                <w:szCs w:val="21"/>
              </w:rPr>
              <w:t>INFORMACJA W ZWIĄZKU Z POLEGANIEM NA ZASOBACH INNYCH PODMIOTÓW</w:t>
            </w:r>
          </w:p>
        </w:tc>
      </w:tr>
    </w:tbl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 xml:space="preserve">Oświadczam, że w celu wykazania spełniania warunków udziału w postępowaniu, określonych przez zamawiającego w pkt </w:t>
      </w:r>
      <w:r w:rsidR="00797372">
        <w:rPr>
          <w:rFonts w:ascii="Tahoma" w:hAnsi="Tahoma" w:cs="Tahoma"/>
        </w:rPr>
        <w:t>6.1</w:t>
      </w:r>
      <w:r w:rsidRPr="007F2C34">
        <w:rPr>
          <w:rFonts w:ascii="Tahoma" w:hAnsi="Tahoma" w:cs="Tahoma"/>
        </w:rPr>
        <w:t xml:space="preserve"> </w:t>
      </w:r>
      <w:proofErr w:type="spellStart"/>
      <w:r w:rsidRPr="007F2C34">
        <w:rPr>
          <w:rFonts w:ascii="Tahoma" w:hAnsi="Tahoma" w:cs="Tahoma"/>
        </w:rPr>
        <w:t>ppkt</w:t>
      </w:r>
      <w:proofErr w:type="spellEnd"/>
      <w:r w:rsidRPr="007F2C34">
        <w:rPr>
          <w:rFonts w:ascii="Tahoma" w:hAnsi="Tahoma" w:cs="Tahoma"/>
        </w:rPr>
        <w:t xml:space="preserve"> 1-</w:t>
      </w:r>
      <w:r w:rsidR="00797372">
        <w:rPr>
          <w:rFonts w:ascii="Tahoma" w:hAnsi="Tahoma" w:cs="Tahoma"/>
        </w:rPr>
        <w:t>4</w:t>
      </w:r>
      <w:r w:rsidRPr="007F2C34">
        <w:rPr>
          <w:rFonts w:ascii="Tahoma" w:hAnsi="Tahoma" w:cs="Tahoma"/>
        </w:rPr>
        <w:t xml:space="preserve"> specyfikacji istotnych warunków zamówienia</w:t>
      </w:r>
      <w:r w:rsidRPr="007F2C34">
        <w:rPr>
          <w:rFonts w:ascii="Tahoma" w:hAnsi="Tahoma" w:cs="Tahoma"/>
          <w:i/>
        </w:rPr>
        <w:t>,</w:t>
      </w:r>
      <w:r w:rsidRPr="007F2C34">
        <w:rPr>
          <w:rFonts w:ascii="Tahoma" w:hAnsi="Tahoma" w:cs="Tahoma"/>
        </w:rPr>
        <w:t xml:space="preserve"> polegam na zasobach następującego/</w:t>
      </w:r>
      <w:proofErr w:type="spellStart"/>
      <w:r w:rsidRPr="007F2C34">
        <w:rPr>
          <w:rFonts w:ascii="Tahoma" w:hAnsi="Tahoma" w:cs="Tahoma"/>
        </w:rPr>
        <w:t>ych</w:t>
      </w:r>
      <w:proofErr w:type="spellEnd"/>
      <w:r w:rsidRPr="007F2C34">
        <w:rPr>
          <w:rFonts w:ascii="Tahoma" w:hAnsi="Tahoma" w:cs="Tahoma"/>
        </w:rPr>
        <w:t xml:space="preserve"> podmiotu/ów: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7F2C34">
        <w:rPr>
          <w:rFonts w:ascii="Tahoma" w:hAnsi="Tahoma" w:cs="Tahoma"/>
          <w:sz w:val="21"/>
          <w:szCs w:val="21"/>
        </w:rPr>
        <w:br/>
      </w:r>
      <w:r w:rsidRPr="007F2C34">
        <w:rPr>
          <w:rFonts w:ascii="Tahoma" w:hAnsi="Tahoma" w:cs="Tahoma"/>
          <w:szCs w:val="21"/>
        </w:rPr>
        <w:t xml:space="preserve">w następującym zakresie: </w:t>
      </w: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……………………………………………………………………………….</w:t>
      </w:r>
    </w:p>
    <w:p w:rsidR="00EE54DE" w:rsidRPr="007F2C34" w:rsidRDefault="00EE54DE" w:rsidP="00EE54DE">
      <w:pPr>
        <w:spacing w:after="0" w:line="360" w:lineRule="auto"/>
        <w:jc w:val="center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</w:p>
    <w:p w:rsidR="00EE54DE" w:rsidRPr="007F2C34" w:rsidRDefault="00EE54DE" w:rsidP="00EE54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7F2C34">
        <w:rPr>
          <w:rFonts w:ascii="Tahoma" w:hAnsi="Tahoma" w:cs="Tahoma"/>
          <w:sz w:val="21"/>
          <w:szCs w:val="21"/>
        </w:rPr>
        <w:br/>
      </w:r>
      <w:r w:rsidRPr="007F2C34">
        <w:rPr>
          <w:rFonts w:ascii="Tahoma" w:hAnsi="Tahoma" w:cs="Tahoma"/>
          <w:szCs w:val="21"/>
        </w:rPr>
        <w:t xml:space="preserve">w następującym zakresie: </w:t>
      </w: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……………………………………………………………………………….</w:t>
      </w:r>
    </w:p>
    <w:p w:rsidR="00EE54DE" w:rsidRPr="007F2C34" w:rsidRDefault="00EE54DE" w:rsidP="00EE54DE">
      <w:pPr>
        <w:spacing w:after="0" w:line="360" w:lineRule="auto"/>
        <w:jc w:val="center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</w:p>
    <w:p w:rsidR="00EE54DE" w:rsidRPr="007F2C34" w:rsidRDefault="00EE54DE" w:rsidP="00EE54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7F2C34">
        <w:rPr>
          <w:rFonts w:ascii="Tahoma" w:hAnsi="Tahoma" w:cs="Tahoma"/>
          <w:sz w:val="21"/>
          <w:szCs w:val="21"/>
        </w:rPr>
        <w:br/>
      </w:r>
      <w:r w:rsidRPr="007F2C34">
        <w:rPr>
          <w:rFonts w:ascii="Tahoma" w:hAnsi="Tahoma" w:cs="Tahoma"/>
          <w:szCs w:val="21"/>
        </w:rPr>
        <w:t xml:space="preserve">w następującym zakresie: </w:t>
      </w: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……………………………………………………………………………….</w:t>
      </w:r>
    </w:p>
    <w:p w:rsidR="00EE54DE" w:rsidRPr="007F2C34" w:rsidRDefault="00EE54DE" w:rsidP="00EE54DE">
      <w:pPr>
        <w:spacing w:after="0" w:line="360" w:lineRule="auto"/>
        <w:jc w:val="center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</w:p>
    <w:p w:rsidR="00EE54DE" w:rsidRPr="007F2C34" w:rsidRDefault="00EE54DE" w:rsidP="00B272FC">
      <w:pPr>
        <w:spacing w:after="0" w:line="360" w:lineRule="auto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 xml:space="preserve">…………….……. </w:t>
      </w:r>
      <w:r w:rsidRPr="007F2C34">
        <w:rPr>
          <w:rFonts w:ascii="Tahoma" w:hAnsi="Tahoma" w:cs="Tahoma"/>
          <w:i/>
          <w:sz w:val="16"/>
          <w:szCs w:val="16"/>
        </w:rPr>
        <w:t>(miejscowość),</w:t>
      </w:r>
      <w:r w:rsidRPr="007F2C34">
        <w:rPr>
          <w:rFonts w:ascii="Tahoma" w:hAnsi="Tahoma" w:cs="Tahoma"/>
          <w:i/>
          <w:sz w:val="18"/>
          <w:szCs w:val="18"/>
        </w:rPr>
        <w:t xml:space="preserve"> </w:t>
      </w:r>
      <w:r w:rsidRPr="007F2C34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(podpis)</w:t>
      </w:r>
    </w:p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EE54DE" w:rsidRPr="007F2C34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7F2C34" w:rsidRDefault="00EE54DE" w:rsidP="003C70FF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7F2C34">
              <w:rPr>
                <w:rFonts w:ascii="Tahoma" w:hAnsi="Tahoma" w:cs="Tahoma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EE54DE" w:rsidRPr="007F2C34" w:rsidRDefault="00EE54DE" w:rsidP="00EE54D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spacing w:line="36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 xml:space="preserve">Oświadczam, że wszystkie informacje podane w powyższych oświadczeniach są aktualne </w:t>
      </w:r>
      <w:r w:rsidRPr="007F2C34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 xml:space="preserve">…………….……. </w:t>
      </w:r>
      <w:r w:rsidRPr="007F2C34">
        <w:rPr>
          <w:rFonts w:ascii="Tahoma" w:hAnsi="Tahoma" w:cs="Tahoma"/>
          <w:i/>
          <w:sz w:val="16"/>
          <w:szCs w:val="16"/>
        </w:rPr>
        <w:t>(miejscowość),</w:t>
      </w:r>
      <w:r w:rsidRPr="007F2C34">
        <w:rPr>
          <w:rFonts w:ascii="Tahoma" w:hAnsi="Tahoma" w:cs="Tahoma"/>
          <w:i/>
          <w:sz w:val="18"/>
          <w:szCs w:val="18"/>
        </w:rPr>
        <w:t xml:space="preserve"> </w:t>
      </w:r>
      <w:r w:rsidRPr="007F2C34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D6026B" w:rsidRPr="00EE54DE" w:rsidRDefault="00EE54DE" w:rsidP="00EE54D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7F2C34">
        <w:rPr>
          <w:rFonts w:cs="Arial"/>
          <w:i/>
          <w:sz w:val="16"/>
          <w:szCs w:val="16"/>
        </w:rPr>
        <w:t>(podpis)</w:t>
      </w:r>
    </w:p>
    <w:sectPr w:rsidR="00D6026B" w:rsidRPr="00EE54DE" w:rsidSect="00D52329">
      <w:headerReference w:type="default" r:id="rId8"/>
      <w:footerReference w:type="default" r:id="rId9"/>
      <w:endnotePr>
        <w:numFmt w:val="decimal"/>
      </w:endnotePr>
      <w:pgSz w:w="11906" w:h="16838"/>
      <w:pgMar w:top="1525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2CD" w:rsidRDefault="00FC52CD" w:rsidP="00D3234F">
      <w:pPr>
        <w:spacing w:after="0" w:line="240" w:lineRule="auto"/>
      </w:pPr>
      <w:r>
        <w:separator/>
      </w:r>
    </w:p>
  </w:endnote>
  <w:endnote w:type="continuationSeparator" w:id="0">
    <w:p w:rsidR="00FC52CD" w:rsidRDefault="00FC52CD" w:rsidP="00D3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3A" w:rsidRPr="00304C3A" w:rsidRDefault="00304C3A" w:rsidP="00304C3A">
    <w:pPr>
      <w:pStyle w:val="Stopka"/>
      <w:jc w:val="center"/>
      <w:rPr>
        <w:rFonts w:ascii="Tahoma" w:hAnsi="Tahoma" w:cs="Tahoma"/>
        <w:i/>
        <w:iCs/>
        <w:sz w:val="14"/>
        <w:szCs w:val="14"/>
      </w:rPr>
    </w:pPr>
    <w:r w:rsidRPr="00304C3A">
      <w:rPr>
        <w:rFonts w:ascii="Tahoma" w:hAnsi="Tahoma" w:cs="Tahoma"/>
        <w:b/>
        <w:bCs/>
        <w:sz w:val="14"/>
        <w:szCs w:val="14"/>
      </w:rPr>
      <w:t>SPECYFIKACJA ISTOTNYCH WARUNKÓW ZAMÓWIENIA (SIWZ)</w:t>
    </w:r>
  </w:p>
  <w:p w:rsidR="00E07DF1" w:rsidRPr="00D52329" w:rsidRDefault="00D52329" w:rsidP="00D52329">
    <w:pPr>
      <w:jc w:val="center"/>
      <w:rPr>
        <w:rFonts w:ascii="Tahoma" w:hAnsi="Tahoma" w:cs="Tahoma"/>
        <w:lang w:eastAsia="pl-PL"/>
      </w:rPr>
    </w:pPr>
    <w:r w:rsidRPr="00D52329">
      <w:rPr>
        <w:rFonts w:ascii="Tahoma" w:hAnsi="Tahoma" w:cs="Tahoma"/>
        <w:i/>
        <w:iCs/>
        <w:sz w:val="14"/>
        <w:szCs w:val="14"/>
      </w:rPr>
      <w:t>w postępowaniu o udzielenie zamówienia publicznego, którego wartość szacunkowa nie przekracza kwoty określonej w przepisach wydanych na podstawie art. 11 ust. 8 ustawy, realizowanym w trybie przetargu nieograniczonego na: ,,</w:t>
    </w:r>
    <w:r w:rsidRPr="00D52329">
      <w:rPr>
        <w:rFonts w:ascii="Tahoma" w:hAnsi="Tahoma" w:cs="Tahoma"/>
        <w:i/>
        <w:sz w:val="14"/>
        <w:szCs w:val="14"/>
      </w:rPr>
      <w:t>Budowa sieci kanalizacji sanitarnej  i sieci wodociągowej dla miejscowości Barwino, Osieki i Obłęże w gminie Kępice</w:t>
    </w:r>
    <w:r w:rsidRPr="00D52329">
      <w:rPr>
        <w:rFonts w:ascii="Tahoma" w:hAnsi="Tahoma" w:cs="Tahoma"/>
        <w:i/>
        <w:iCs/>
        <w:sz w:val="14"/>
        <w:szCs w:val="14"/>
      </w:rPr>
      <w:t>” Znak sprawy: ZP.PGK.0</w:t>
    </w:r>
    <w:r w:rsidR="00AE6D95">
      <w:rPr>
        <w:rFonts w:ascii="Tahoma" w:hAnsi="Tahoma" w:cs="Tahoma"/>
        <w:i/>
        <w:iCs/>
        <w:sz w:val="14"/>
        <w:szCs w:val="14"/>
      </w:rPr>
      <w:t>3</w:t>
    </w:r>
    <w:r w:rsidRPr="00D52329">
      <w:rPr>
        <w:rFonts w:ascii="Tahoma" w:hAnsi="Tahoma" w:cs="Tahoma"/>
        <w:i/>
        <w:iCs/>
        <w:sz w:val="14"/>
        <w:szCs w:val="14"/>
      </w:rPr>
      <w:t xml:space="preserve">.2017. Projekt o przyznanie pomocy, złożony w zakresie </w:t>
    </w:r>
    <w:r w:rsidRPr="00D52329">
      <w:rPr>
        <w:rFonts w:ascii="Tahoma" w:hAnsi="Tahoma" w:cs="Tahoma"/>
        <w:i/>
        <w:sz w:val="14"/>
        <w:szCs w:val="14"/>
        <w:lang w:eastAsia="pl-PL"/>
      </w:rPr>
      <w:t>Programu Rozwoju Obszarów Wiejskich na lata 2014-2020</w:t>
    </w:r>
    <w:r w:rsidR="008F7E74">
      <w:rPr>
        <w:rFonts w:ascii="Tahoma" w:hAnsi="Tahoma" w:cs="Tahoma"/>
        <w:i/>
        <w:sz w:val="14"/>
        <w:szCs w:val="14"/>
        <w:lang w:eastAsia="pl-PL"/>
      </w:rPr>
      <w:t xml:space="preserve"> na operacje typu ,,Gospodarka wodno-ściekowa”</w:t>
    </w:r>
    <w:r w:rsidRPr="00D52329">
      <w:rPr>
        <w:rFonts w:ascii="Tahoma" w:hAnsi="Tahoma" w:cs="Tahoma"/>
        <w:i/>
        <w:sz w:val="14"/>
        <w:szCs w:val="14"/>
        <w:lang w:eastAsia="pl-PL"/>
      </w:rPr>
      <w:t xml:space="preserve"> w ramach poddziałania  „Wsparcie inwestycji związanych z tworzeniem, ulepszaniem  lub rozbudową wszystkich rodzajów małej infrastruktury, w tym inwestycji w energię odnawialną i w oszczędzanie energii”.</w:t>
    </w:r>
  </w:p>
  <w:p w:rsidR="00444393" w:rsidRPr="00827D69" w:rsidRDefault="00AE6D95" w:rsidP="00E07DF1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2CD" w:rsidRDefault="00FC52CD" w:rsidP="00D3234F">
      <w:pPr>
        <w:spacing w:after="0" w:line="240" w:lineRule="auto"/>
      </w:pPr>
      <w:r>
        <w:separator/>
      </w:r>
    </w:p>
  </w:footnote>
  <w:footnote w:type="continuationSeparator" w:id="0">
    <w:p w:rsidR="00FC52CD" w:rsidRDefault="00FC52CD" w:rsidP="00D3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017" w:rsidRPr="001C5017" w:rsidRDefault="00D52329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</w:rPr>
    </w:pPr>
    <w:r>
      <w:rPr>
        <w:rFonts w:ascii="Garamond" w:eastAsia="Times New Roman" w:hAnsi="Garamond" w:cs="Times New Roman"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4300855</wp:posOffset>
          </wp:positionH>
          <wp:positionV relativeFrom="margin">
            <wp:posOffset>-844550</wp:posOffset>
          </wp:positionV>
          <wp:extent cx="1323975" cy="866775"/>
          <wp:effectExtent l="19050" t="0" r="9525" b="0"/>
          <wp:wrapSquare wrapText="bothSides"/>
          <wp:docPr id="4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eastAsia="Times New Roman" w:hAnsi="Garamond" w:cs="Times New Roman"/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-33020</wp:posOffset>
          </wp:positionH>
          <wp:positionV relativeFrom="margin">
            <wp:posOffset>-796925</wp:posOffset>
          </wp:positionV>
          <wp:extent cx="1060450" cy="704850"/>
          <wp:effectExtent l="19050" t="0" r="6350" b="0"/>
          <wp:wrapSquare wrapText="bothSides"/>
          <wp:docPr id="3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4DE"/>
    <w:rsid w:val="0002772C"/>
    <w:rsid w:val="00037E45"/>
    <w:rsid w:val="001F645A"/>
    <w:rsid w:val="0026652F"/>
    <w:rsid w:val="002E0419"/>
    <w:rsid w:val="002E23EC"/>
    <w:rsid w:val="00304C3A"/>
    <w:rsid w:val="003A2F8D"/>
    <w:rsid w:val="003E72C3"/>
    <w:rsid w:val="003F2F25"/>
    <w:rsid w:val="00482154"/>
    <w:rsid w:val="004C09DF"/>
    <w:rsid w:val="004C6228"/>
    <w:rsid w:val="004D50CA"/>
    <w:rsid w:val="005A14A8"/>
    <w:rsid w:val="005A4BF5"/>
    <w:rsid w:val="005E63C8"/>
    <w:rsid w:val="00613744"/>
    <w:rsid w:val="0063731B"/>
    <w:rsid w:val="00662142"/>
    <w:rsid w:val="006E244C"/>
    <w:rsid w:val="006F0FCD"/>
    <w:rsid w:val="00797372"/>
    <w:rsid w:val="007E5E87"/>
    <w:rsid w:val="00823E62"/>
    <w:rsid w:val="00827D69"/>
    <w:rsid w:val="00880B41"/>
    <w:rsid w:val="008F3DF7"/>
    <w:rsid w:val="008F7E74"/>
    <w:rsid w:val="0097176B"/>
    <w:rsid w:val="0098593E"/>
    <w:rsid w:val="009A6A5C"/>
    <w:rsid w:val="00A4315A"/>
    <w:rsid w:val="00A73953"/>
    <w:rsid w:val="00A82409"/>
    <w:rsid w:val="00A945DF"/>
    <w:rsid w:val="00AE6D95"/>
    <w:rsid w:val="00AF112B"/>
    <w:rsid w:val="00AF420B"/>
    <w:rsid w:val="00B163BD"/>
    <w:rsid w:val="00B272FC"/>
    <w:rsid w:val="00B407D5"/>
    <w:rsid w:val="00B50901"/>
    <w:rsid w:val="00B9099B"/>
    <w:rsid w:val="00B9249D"/>
    <w:rsid w:val="00BF56FE"/>
    <w:rsid w:val="00C039D3"/>
    <w:rsid w:val="00CC74FA"/>
    <w:rsid w:val="00CE36F1"/>
    <w:rsid w:val="00CE7501"/>
    <w:rsid w:val="00D03A2B"/>
    <w:rsid w:val="00D22F80"/>
    <w:rsid w:val="00D3234F"/>
    <w:rsid w:val="00D52329"/>
    <w:rsid w:val="00D6026B"/>
    <w:rsid w:val="00DD7A74"/>
    <w:rsid w:val="00EE54DE"/>
    <w:rsid w:val="00F01114"/>
    <w:rsid w:val="00F46154"/>
    <w:rsid w:val="00F61F43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44576C7B"/>
  <w15:docId w15:val="{E69160BC-7591-4FA3-8BF8-9AF052C5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4DE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EE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E54DE"/>
  </w:style>
  <w:style w:type="table" w:styleId="Tabela-Siatka">
    <w:name w:val="Table Grid"/>
    <w:basedOn w:val="Standardowy"/>
    <w:uiPriority w:val="39"/>
    <w:rsid w:val="00EE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54DE"/>
    <w:pPr>
      <w:spacing w:after="0" w:line="240" w:lineRule="auto"/>
    </w:pPr>
  </w:style>
  <w:style w:type="character" w:styleId="Hipercze">
    <w:name w:val="Hyperlink"/>
    <w:rsid w:val="00EE54D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E54DE"/>
    <w:pPr>
      <w:suppressAutoHyphens/>
      <w:spacing w:after="0" w:line="360" w:lineRule="auto"/>
      <w:jc w:val="both"/>
    </w:pPr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E54DE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F8D"/>
  </w:style>
  <w:style w:type="character" w:styleId="Pogrubienie">
    <w:name w:val="Strong"/>
    <w:uiPriority w:val="22"/>
    <w:qFormat/>
    <w:rsid w:val="00AF4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gk@kepice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486</Words>
  <Characters>2916</Characters>
  <Application>Microsoft Office Word</Application>
  <DocSecurity>0</DocSecurity>
  <Lines>24</Lines>
  <Paragraphs>6</Paragraphs>
  <ScaleCrop>false</ScaleCrop>
  <Company>Toshiba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Aleksandra Szul</cp:lastModifiedBy>
  <cp:revision>23</cp:revision>
  <dcterms:created xsi:type="dcterms:W3CDTF">2016-08-11T06:08:00Z</dcterms:created>
  <dcterms:modified xsi:type="dcterms:W3CDTF">2017-12-27T08:50:00Z</dcterms:modified>
</cp:coreProperties>
</file>