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0F" w:rsidRDefault="00922B0F" w:rsidP="00922B0F">
      <w:pPr>
        <w:pageBreakBefore/>
        <w:tabs>
          <w:tab w:val="center" w:pos="6366"/>
          <w:tab w:val="right" w:pos="10902"/>
        </w:tabs>
        <w:jc w:val="right"/>
        <w:rPr>
          <w:b/>
        </w:rPr>
      </w:pPr>
      <w:r>
        <w:rPr>
          <w:b/>
        </w:rPr>
        <w:t>Załącznik Nr 1 do SIWZ</w:t>
      </w:r>
    </w:p>
    <w:p w:rsidR="00922B0F" w:rsidRDefault="00922B0F" w:rsidP="00922B0F">
      <w:pPr>
        <w:widowControl w:val="0"/>
        <w:snapToGrid w:val="0"/>
        <w:jc w:val="center"/>
        <w:rPr>
          <w:b/>
        </w:rPr>
      </w:pPr>
    </w:p>
    <w:p w:rsidR="00922B0F" w:rsidRDefault="00922B0F" w:rsidP="00922B0F">
      <w:pPr>
        <w:widowControl w:val="0"/>
        <w:snapToGrid w:val="0"/>
        <w:jc w:val="center"/>
        <w:rPr>
          <w:b/>
        </w:rPr>
      </w:pPr>
    </w:p>
    <w:p w:rsidR="00922B0F" w:rsidRDefault="00922B0F" w:rsidP="00922B0F">
      <w:pPr>
        <w:widowControl w:val="0"/>
        <w:snapToGrid w:val="0"/>
        <w:jc w:val="center"/>
      </w:pPr>
      <w:r>
        <w:rPr>
          <w:b/>
        </w:rPr>
        <w:t>FORMULARZ OFERTY</w:t>
      </w:r>
    </w:p>
    <w:p w:rsidR="00922B0F" w:rsidRDefault="00922B0F" w:rsidP="00922B0F">
      <w:pPr>
        <w:jc w:val="both"/>
      </w:pPr>
    </w:p>
    <w:p w:rsidR="00922B0F" w:rsidRDefault="00922B0F" w:rsidP="00922B0F">
      <w:pPr>
        <w:jc w:val="both"/>
      </w:pPr>
    </w:p>
    <w:p w:rsidR="00922B0F" w:rsidRDefault="00922B0F" w:rsidP="00922B0F">
      <w:pPr>
        <w:numPr>
          <w:ilvl w:val="0"/>
          <w:numId w:val="12"/>
        </w:numPr>
        <w:tabs>
          <w:tab w:val="left" w:pos="352"/>
          <w:tab w:val="left" w:pos="720"/>
          <w:tab w:val="left" w:pos="5760"/>
        </w:tabs>
        <w:jc w:val="both"/>
        <w:rPr>
          <w:b/>
        </w:rPr>
      </w:pPr>
      <w:r>
        <w:rPr>
          <w:b/>
        </w:rPr>
        <w:t>Nazwa i adres Zamawiającego:</w:t>
      </w:r>
    </w:p>
    <w:p w:rsidR="00922B0F" w:rsidRDefault="00922B0F" w:rsidP="00922B0F">
      <w:pPr>
        <w:spacing w:line="200" w:lineRule="atLeast"/>
        <w:rPr>
          <w:b/>
          <w:bCs/>
        </w:rPr>
      </w:pPr>
      <w:r>
        <w:rPr>
          <w:b/>
        </w:rPr>
        <w:t xml:space="preserve">      Gmina Kępice</w:t>
      </w:r>
    </w:p>
    <w:p w:rsidR="00922B0F" w:rsidRDefault="00922B0F" w:rsidP="00922B0F">
      <w:pPr>
        <w:spacing w:line="200" w:lineRule="atLeast"/>
        <w:rPr>
          <w:b/>
          <w:bCs/>
        </w:rPr>
      </w:pPr>
      <w:r>
        <w:rPr>
          <w:b/>
          <w:bCs/>
        </w:rPr>
        <w:t xml:space="preserve">      Ul. Niepodległości 6</w:t>
      </w:r>
    </w:p>
    <w:p w:rsidR="00922B0F" w:rsidRDefault="00922B0F" w:rsidP="00922B0F">
      <w:pPr>
        <w:spacing w:line="200" w:lineRule="atLeast"/>
        <w:rPr>
          <w:rFonts w:cs="Tahoma"/>
          <w:b/>
        </w:rPr>
      </w:pPr>
      <w:r>
        <w:rPr>
          <w:b/>
          <w:bCs/>
        </w:rPr>
        <w:t xml:space="preserve">      77-230 Kępice          </w:t>
      </w:r>
    </w:p>
    <w:p w:rsidR="00922B0F" w:rsidRDefault="00922B0F" w:rsidP="00922B0F">
      <w:pPr>
        <w:tabs>
          <w:tab w:val="center" w:pos="5462"/>
          <w:tab w:val="right" w:pos="9998"/>
        </w:tabs>
        <w:jc w:val="both"/>
        <w:rPr>
          <w:rFonts w:cs="Tahoma"/>
          <w:b/>
        </w:rPr>
      </w:pPr>
    </w:p>
    <w:p w:rsidR="00922B0F" w:rsidRDefault="00922B0F" w:rsidP="00922B0F">
      <w:pPr>
        <w:tabs>
          <w:tab w:val="center" w:pos="5462"/>
          <w:tab w:val="right" w:pos="9998"/>
        </w:tabs>
        <w:jc w:val="both"/>
        <w:rPr>
          <w:rFonts w:cs="Tahoma"/>
          <w:b/>
        </w:rPr>
      </w:pPr>
    </w:p>
    <w:p w:rsidR="00922B0F" w:rsidRPr="00300394" w:rsidRDefault="00922B0F" w:rsidP="00300394">
      <w:pPr>
        <w:tabs>
          <w:tab w:val="left" w:pos="3513"/>
        </w:tabs>
        <w:ind w:left="3870" w:hanging="3870"/>
        <w:rPr>
          <w:rFonts w:cs="Tahoma"/>
          <w:b/>
        </w:rPr>
      </w:pPr>
      <w:r>
        <w:rPr>
          <w:rFonts w:cs="Tahoma"/>
          <w:b/>
        </w:rPr>
        <w:t>II.  Nazwa przedmiotu zamówienia</w:t>
      </w:r>
      <w:r w:rsidR="00300394">
        <w:rPr>
          <w:rFonts w:cs="Tahoma"/>
          <w:b/>
        </w:rPr>
        <w:t xml:space="preserve">: </w:t>
      </w:r>
      <w:r w:rsidR="00300394" w:rsidRPr="00300394">
        <w:rPr>
          <w:rFonts w:cs="Tahoma"/>
          <w:b/>
        </w:rPr>
        <w:t>„Przebudowa ul. Emilii Plater</w:t>
      </w:r>
      <w:r w:rsidR="00300394">
        <w:rPr>
          <w:rFonts w:cs="Tahoma"/>
          <w:b/>
        </w:rPr>
        <w:t xml:space="preserve"> </w:t>
      </w:r>
      <w:r w:rsidR="00300394" w:rsidRPr="00300394">
        <w:rPr>
          <w:rFonts w:cs="Tahoma"/>
          <w:b/>
        </w:rPr>
        <w:t>wraz z budową odwodnienia i budowa linii oświetleniowej z lampami ulicznymi”</w:t>
      </w: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ind w:left="2640" w:hanging="2630"/>
        <w:jc w:val="both"/>
        <w:rPr>
          <w:b/>
        </w:rPr>
      </w:pPr>
      <w:r>
        <w:rPr>
          <w:b/>
        </w:rPr>
        <w:t xml:space="preserve">III. Tryb </w:t>
      </w:r>
      <w:proofErr w:type="gramStart"/>
      <w:r>
        <w:rPr>
          <w:b/>
        </w:rPr>
        <w:t xml:space="preserve">postępowania:   </w:t>
      </w:r>
      <w:proofErr w:type="gramEnd"/>
      <w:r>
        <w:t>przetarg nieograniczony realizowany w procedurze krajowej pon. kwot z art. 11 ust. 8 ustawy.</w:t>
      </w:r>
      <w:r>
        <w:rPr>
          <w:b/>
        </w:rPr>
        <w:t xml:space="preserve"> </w:t>
      </w: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spacing w:line="360" w:lineRule="auto"/>
        <w:jc w:val="both"/>
      </w:pPr>
      <w:r>
        <w:rPr>
          <w:b/>
        </w:rPr>
        <w:t>IV.  Nazwa i adres WYKONAWCY</w:t>
      </w:r>
    </w:p>
    <w:p w:rsidR="00922B0F" w:rsidRDefault="00922B0F" w:rsidP="00922B0F">
      <w:pPr>
        <w:spacing w:line="360" w:lineRule="auto"/>
        <w:ind w:firstLine="426"/>
        <w:jc w:val="both"/>
      </w:pPr>
      <w: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NIP: 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REGON: 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FAX: 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TEL.: 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sz w:val="16"/>
          <w:szCs w:val="16"/>
          <w:lang w:val="en-US"/>
        </w:rPr>
      </w:pPr>
      <w:r w:rsidRPr="00F25BB7">
        <w:rPr>
          <w:lang w:val="en-US"/>
        </w:rPr>
        <w:t>MAIL: ...........................................</w:t>
      </w:r>
    </w:p>
    <w:p w:rsidR="00922B0F" w:rsidRPr="00F25BB7" w:rsidRDefault="00922B0F" w:rsidP="00922B0F">
      <w:pPr>
        <w:ind w:firstLine="426"/>
        <w:jc w:val="both"/>
        <w:rPr>
          <w:sz w:val="16"/>
          <w:szCs w:val="16"/>
          <w:lang w:val="en-US"/>
        </w:rPr>
      </w:pPr>
    </w:p>
    <w:p w:rsidR="00922B0F" w:rsidRPr="00116F9B" w:rsidRDefault="00922B0F" w:rsidP="00922B0F">
      <w:pPr>
        <w:spacing w:line="100" w:lineRule="atLeast"/>
        <w:ind w:left="426" w:hanging="426"/>
        <w:jc w:val="both"/>
      </w:pPr>
      <w:r>
        <w:rPr>
          <w:b/>
        </w:rPr>
        <w:t xml:space="preserve">V.   </w:t>
      </w:r>
      <w:r>
        <w:t xml:space="preserve">W nawiązaniu do ogłoszenia o niniejszym przetargu nieograniczonym oraz wymagań Specyfikacji Istotnych </w:t>
      </w:r>
      <w:r w:rsidRPr="00116F9B">
        <w:t>Warunków Zamówienia (SIWZ):</w:t>
      </w:r>
    </w:p>
    <w:p w:rsidR="00922B0F" w:rsidRPr="00116F9B" w:rsidRDefault="00922B0F" w:rsidP="00922B0F">
      <w:pPr>
        <w:pStyle w:val="Tekstpodstawowywcity"/>
        <w:spacing w:line="100" w:lineRule="atLeast"/>
      </w:pPr>
    </w:p>
    <w:p w:rsidR="00922B0F" w:rsidRPr="00116F9B" w:rsidRDefault="00922B0F" w:rsidP="00922B0F">
      <w:pPr>
        <w:numPr>
          <w:ilvl w:val="0"/>
          <w:numId w:val="13"/>
        </w:numPr>
        <w:tabs>
          <w:tab w:val="left" w:pos="360"/>
        </w:tabs>
        <w:spacing w:line="100" w:lineRule="atLeast"/>
        <w:jc w:val="both"/>
      </w:pPr>
      <w:r w:rsidRPr="00116F9B">
        <w:t>Oferuję łącznie wykonanie przedmiotu zamówienia w zakresie i na warunkach określonych w specyfikacji istotnych warunków zamówienia: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 w:firstLine="708"/>
        <w:jc w:val="both"/>
        <w:rPr>
          <w:b/>
        </w:rPr>
      </w:pPr>
    </w:p>
    <w:p w:rsidR="00922B0F" w:rsidRPr="00116F9B" w:rsidRDefault="00922B0F" w:rsidP="00922B0F">
      <w:pPr>
        <w:numPr>
          <w:ilvl w:val="2"/>
          <w:numId w:val="16"/>
        </w:numPr>
        <w:spacing w:line="480" w:lineRule="auto"/>
        <w:jc w:val="both"/>
      </w:pPr>
      <w:r w:rsidRPr="00116F9B">
        <w:rPr>
          <w:b/>
        </w:rPr>
        <w:t>Za cenę łączną: ……………………………</w:t>
      </w:r>
      <w:proofErr w:type="gramStart"/>
      <w:r w:rsidRPr="00116F9B">
        <w:rPr>
          <w:b/>
        </w:rPr>
        <w:t>…….</w:t>
      </w:r>
      <w:proofErr w:type="gramEnd"/>
      <w:r w:rsidRPr="00116F9B">
        <w:rPr>
          <w:b/>
        </w:rPr>
        <w:t>…zł (brutto)</w:t>
      </w:r>
    </w:p>
    <w:p w:rsidR="00922B0F" w:rsidRPr="00116F9B" w:rsidRDefault="00922B0F" w:rsidP="00922B0F">
      <w:pPr>
        <w:tabs>
          <w:tab w:val="left" w:pos="1437"/>
        </w:tabs>
        <w:spacing w:line="480" w:lineRule="auto"/>
        <w:ind w:left="717"/>
        <w:jc w:val="both"/>
      </w:pPr>
      <w:r w:rsidRPr="00116F9B">
        <w:t>(słownie: ........................................................................................................................................ zł)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/>
        <w:jc w:val="both"/>
      </w:pPr>
      <w:r w:rsidRPr="00116F9B">
        <w:t>w tym:</w:t>
      </w:r>
    </w:p>
    <w:p w:rsidR="00922B0F" w:rsidRPr="00116F9B" w:rsidRDefault="00922B0F" w:rsidP="00922B0F">
      <w:pPr>
        <w:tabs>
          <w:tab w:val="left" w:pos="1437"/>
        </w:tabs>
        <w:spacing w:line="480" w:lineRule="auto"/>
        <w:ind w:left="717"/>
        <w:jc w:val="both"/>
      </w:pPr>
      <w:r w:rsidRPr="00116F9B">
        <w:t>- wartość netto: ………………………………</w:t>
      </w:r>
      <w:proofErr w:type="gramStart"/>
      <w:r w:rsidRPr="00116F9B">
        <w:t>…....</w:t>
      </w:r>
      <w:proofErr w:type="gramEnd"/>
      <w:r w:rsidRPr="00116F9B">
        <w:t>.… zł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/>
        <w:jc w:val="both"/>
        <w:rPr>
          <w:b/>
          <w:bCs/>
        </w:rPr>
      </w:pPr>
      <w:r w:rsidRPr="00116F9B">
        <w:t>- kwota podatku VAT: …............................................... zł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/>
        <w:jc w:val="center"/>
        <w:rPr>
          <w:b/>
          <w:bCs/>
        </w:rPr>
      </w:pPr>
    </w:p>
    <w:p w:rsidR="00922B0F" w:rsidRPr="00116F9B" w:rsidRDefault="00922B0F" w:rsidP="00922B0F">
      <w:pPr>
        <w:numPr>
          <w:ilvl w:val="2"/>
          <w:numId w:val="16"/>
        </w:numPr>
        <w:spacing w:line="100" w:lineRule="atLeast"/>
        <w:jc w:val="both"/>
      </w:pPr>
      <w:r w:rsidRPr="00116F9B">
        <w:t xml:space="preserve">na wykonany przedmiot umowy Wykonawca udziela gwarancji na </w:t>
      </w:r>
      <w:r w:rsidRPr="00116F9B">
        <w:rPr>
          <w:b/>
        </w:rPr>
        <w:t>okres ………… miesięcy</w:t>
      </w:r>
      <w:r w:rsidRPr="00116F9B">
        <w:t>, której bieg rozpocznie się dnia następnego po dokonaniu bezusterkowego odbioru końcowego przedmiotu umowy.</w:t>
      </w:r>
    </w:p>
    <w:p w:rsidR="00922B0F" w:rsidRPr="009B2D30" w:rsidRDefault="00922B0F" w:rsidP="00922B0F">
      <w:pPr>
        <w:spacing w:line="100" w:lineRule="atLeast"/>
        <w:jc w:val="both"/>
        <w:rPr>
          <w:color w:val="FF0000"/>
        </w:rPr>
      </w:pPr>
    </w:p>
    <w:p w:rsidR="00922B0F" w:rsidRDefault="00922B0F" w:rsidP="00922B0F">
      <w:pPr>
        <w:spacing w:line="100" w:lineRule="atLeast"/>
        <w:jc w:val="both"/>
      </w:pPr>
    </w:p>
    <w:p w:rsidR="00922B0F" w:rsidRPr="00654C59" w:rsidRDefault="00922B0F" w:rsidP="00922B0F">
      <w:pPr>
        <w:numPr>
          <w:ilvl w:val="0"/>
          <w:numId w:val="14"/>
        </w:numPr>
        <w:tabs>
          <w:tab w:val="clear" w:pos="720"/>
          <w:tab w:val="left" w:pos="717"/>
        </w:tabs>
        <w:spacing w:line="100" w:lineRule="atLeast"/>
        <w:ind w:left="717"/>
        <w:jc w:val="both"/>
        <w:rPr>
          <w:rFonts w:cs="Tahoma"/>
          <w:b/>
          <w:color w:val="FF0000"/>
        </w:rPr>
      </w:pPr>
      <w:r>
        <w:t xml:space="preserve">wymagany termin wykonania </w:t>
      </w:r>
      <w:proofErr w:type="gramStart"/>
      <w:r>
        <w:t>zamówi</w:t>
      </w:r>
      <w:r w:rsidRPr="00E65FBD">
        <w:t>enia</w:t>
      </w:r>
      <w:r w:rsidR="00654C59">
        <w:t xml:space="preserve"> :</w:t>
      </w:r>
      <w:proofErr w:type="gramEnd"/>
      <w:r w:rsidR="00654C59">
        <w:t xml:space="preserve"> </w:t>
      </w:r>
      <w:r w:rsidR="00300394">
        <w:rPr>
          <w:b/>
        </w:rPr>
        <w:t>16</w:t>
      </w:r>
      <w:r w:rsidR="00654C59" w:rsidRPr="00654C59">
        <w:rPr>
          <w:b/>
        </w:rPr>
        <w:t>.</w:t>
      </w:r>
      <w:r w:rsidR="00300394">
        <w:rPr>
          <w:b/>
        </w:rPr>
        <w:t>08</w:t>
      </w:r>
      <w:r w:rsidR="00654C59" w:rsidRPr="00654C59">
        <w:rPr>
          <w:b/>
        </w:rPr>
        <w:t>.2018</w:t>
      </w:r>
      <w:r w:rsidR="00216B87" w:rsidRPr="00654C59">
        <w:rPr>
          <w:b/>
          <w:color w:val="FF0000"/>
        </w:rPr>
        <w:t xml:space="preserve"> </w:t>
      </w:r>
      <w:r w:rsidR="00654C59" w:rsidRPr="00654C59">
        <w:rPr>
          <w:b/>
        </w:rPr>
        <w:t>r.</w:t>
      </w:r>
    </w:p>
    <w:p w:rsidR="00922B0F" w:rsidRPr="00CD721B" w:rsidRDefault="00922B0F" w:rsidP="00922B0F">
      <w:pPr>
        <w:numPr>
          <w:ilvl w:val="0"/>
          <w:numId w:val="14"/>
        </w:numPr>
        <w:tabs>
          <w:tab w:val="right" w:pos="11243"/>
        </w:tabs>
        <w:jc w:val="both"/>
        <w:rPr>
          <w:rFonts w:cs="Tahoma"/>
        </w:rPr>
      </w:pPr>
      <w:r>
        <w:rPr>
          <w:rFonts w:cs="Tahoma"/>
        </w:rPr>
        <w:lastRenderedPageBreak/>
        <w:t>za termin wykonania zamówienia rozumie się bezusterkowe zakończenie prac budowlanych wraz z przekazaniem Zamawiającemu dokumentacji odbiorowej, o której mowa w § 10 ust. 2 wzoru umowy.</w:t>
      </w:r>
    </w:p>
    <w:p w:rsidR="00922B0F" w:rsidRDefault="00922B0F" w:rsidP="00922B0F">
      <w:pPr>
        <w:numPr>
          <w:ilvl w:val="0"/>
          <w:numId w:val="13"/>
        </w:numPr>
        <w:tabs>
          <w:tab w:val="left" w:pos="360"/>
        </w:tabs>
        <w:spacing w:line="100" w:lineRule="atLeast"/>
        <w:jc w:val="both"/>
      </w:pPr>
      <w:r>
        <w:t>Oświadczam, że: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zadeklarowana wyżej cena ryczałtowa, zawiera wszelkie koszty niezbędne do wykonania niniejszego zamówienia zgodnie z prawem budowlanym, dokumentacją projektową zawierającą zagospodarowanie terenu i przedmiar robót (stanowiący materiał pomocniczy), SIWZ obejmując koszty wszelkich robót przygotowawczych, porządkowych, zagospodarowania placu budowy, sporządzenia dokumentacji odbiorowej oraz podatek VAT w ustawowej wysokości z uwzględnieniem wprowadzonych zmian na etapie postępowania przetargowego,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zobowiązuję się do wykonania robót budowlanych stanowiących przedmiot niniejszego zamówienia wyłącznie z materiałów i urządzeń fabrycznie nowych, dopuszczonych do obrotu i powszechnego lub jednostkowego stosowania w budownictwie, objętych certyfikatem w zakresie tzw. znaku bezpieczeństwa, wskazującego na zgodność z Polską Normą, aprobatą techniczną i właściwymi przepisami technicznymi zgodnie z art. 10 ustawy z 07 lipca 1994 r. - Prawo Budowlane (Dz. U. Z 201</w:t>
      </w:r>
      <w:r w:rsidR="00654C59">
        <w:t>7</w:t>
      </w:r>
      <w:r>
        <w:t xml:space="preserve">r., poz. </w:t>
      </w:r>
      <w:r w:rsidR="00654C59">
        <w:t>1332</w:t>
      </w:r>
      <w:r>
        <w:t xml:space="preserve"> ze zm.).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zadeklarowana cena ryczałtowa przez cały okres realizacji umowy nie będzie podlegała zmianom z wyjątkiem prawa Zamawiającego określonego w pkt 20 SIWZ,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zapoznałem się z treścią specyfikacji istotnych warunków zamówienia i nie wnoszę do niej zastrzeżeń oraz zdobyłem wszelkie informacje potrzebne do właściwego opracowania oferty oraz do należytego wykonania przedmiotu zamówienia,</w:t>
      </w:r>
    </w:p>
    <w:p w:rsidR="00922B0F" w:rsidRPr="008A18F4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rFonts w:cs="Tahoma"/>
        </w:rPr>
      </w:pPr>
      <w:r w:rsidRPr="008A18F4">
        <w:rPr>
          <w:rFonts w:cs="Tahoma"/>
        </w:rPr>
        <w:t xml:space="preserve">w przypadku wybrania mojej oferty w niniejszym postępowaniu zobowiązuję się do przedłożenia </w:t>
      </w:r>
      <w:r w:rsidRPr="008A18F4">
        <w:rPr>
          <w:rFonts w:cs="Tahoma"/>
        </w:rPr>
        <w:br/>
        <w:t>w terminie do 5 dni od dnia otrzymania zawiadomienia o wyborze najkorzystniejszej oferty, jednak nie później niż na 1 dzień przed podpisaniem umowy - kosztorysu ofertowego, sporządzonego w oparciu o dokumentację projektową, stanowiącą Załącznik Nr 9 do SIWZ oraz w oparciu o udzielone przez Zamawiającego odpowiedzi na pytania składane w trakcie procedury przetargowej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uważam się za związanego złożoną ofertą przez okres 30 dni licząc od upływu terminu do składania ofert wraz z tym dniem,</w:t>
      </w:r>
    </w:p>
    <w:p w:rsidR="00922B0F" w:rsidRPr="00300394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  <w:r>
        <w:t>zawarty w specyfikacji istotnych warunków zamówienia projekt umowy został przeze mnie zaakceptowany i w razie wybrania mojej oferty zobowiązuję się do jej podpisania w miejscu i terminie określonym przez Zamawiającego oraz do wniesienia wymaganego zabezpieczenia należytego wykonania umowy.</w:t>
      </w:r>
    </w:p>
    <w:p w:rsidR="00300394" w:rsidRDefault="00300394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  <w:r>
        <w:rPr>
          <w:color w:val="000000"/>
        </w:rPr>
        <w:t>Informujemy, że</w:t>
      </w:r>
      <w:r w:rsidR="006245D1">
        <w:rPr>
          <w:rStyle w:val="Odwoanieprzypisudolnego"/>
          <w:color w:val="000000"/>
        </w:rPr>
        <w:footnoteReference w:id="1"/>
      </w:r>
      <w:r w:rsidR="006245D1">
        <w:rPr>
          <w:color w:val="000000"/>
        </w:rPr>
        <w:t>:</w:t>
      </w:r>
    </w:p>
    <w:p w:rsidR="006245D1" w:rsidRDefault="006245D1" w:rsidP="006245D1">
      <w:pPr>
        <w:pStyle w:val="Akapitzlist"/>
        <w:numPr>
          <w:ilvl w:val="0"/>
          <w:numId w:val="2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jc w:val="both"/>
        <w:rPr>
          <w:color w:val="000000"/>
        </w:rPr>
      </w:pPr>
      <w:r>
        <w:rPr>
          <w:color w:val="000000"/>
        </w:rPr>
        <w:t xml:space="preserve">Wybór oferty nie będzie prowadzić do powstania u zamawiającego obowiązku podatkowego </w:t>
      </w:r>
    </w:p>
    <w:p w:rsidR="006245D1" w:rsidRDefault="006245D1" w:rsidP="006245D1">
      <w:pPr>
        <w:pStyle w:val="Akapitzlist"/>
        <w:numPr>
          <w:ilvl w:val="0"/>
          <w:numId w:val="2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jc w:val="both"/>
        <w:rPr>
          <w:color w:val="000000"/>
        </w:rPr>
      </w:pPr>
      <w:r>
        <w:rPr>
          <w:color w:val="000000"/>
        </w:rPr>
        <w:t>Wybór oferty będzie prowadzić do powstania u zamawiającego obowiązku podatkowego w odniesieniu do następujących towarów/usług (w zależności o przedmiotu zamówienia)</w:t>
      </w:r>
      <w:r>
        <w:rPr>
          <w:rStyle w:val="Odwoanieprzypisudolnego"/>
          <w:color w:val="000000"/>
        </w:rPr>
        <w:footnoteReference w:id="2"/>
      </w:r>
    </w:p>
    <w:p w:rsidR="006245D1" w:rsidRDefault="006245D1" w:rsidP="006245D1">
      <w:pPr>
        <w:pStyle w:val="Akapitzlist"/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1428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</w:t>
      </w:r>
    </w:p>
    <w:p w:rsidR="006245D1" w:rsidRPr="006245D1" w:rsidRDefault="006245D1" w:rsidP="006245D1">
      <w:pPr>
        <w:pStyle w:val="Akapitzlist"/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1428"/>
        <w:jc w:val="both"/>
        <w:rPr>
          <w:color w:val="000000"/>
        </w:rPr>
      </w:pPr>
      <w:r>
        <w:rPr>
          <w:color w:val="000000"/>
        </w:rPr>
        <w:t>Wartość towaru/usług (w zależności od przedmiotu zamówienia) powodująca obowiązek podatkowy u zamawiającego to……………………………………………………zł netto</w:t>
      </w:r>
    </w:p>
    <w:p w:rsidR="00922B0F" w:rsidRPr="00D21B96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  <w:r w:rsidRPr="00D21B96">
        <w:rPr>
          <w:rFonts w:ascii="Arial" w:hAnsi="Arial" w:cs="Arial"/>
        </w:rPr>
        <w:t xml:space="preserve">Oświadczam/y, iż </w:t>
      </w:r>
    </w:p>
    <w:p w:rsidR="00922B0F" w:rsidRPr="00300394" w:rsidRDefault="00922B0F" w:rsidP="00922B0F">
      <w:pPr>
        <w:pStyle w:val="Akapitzlist"/>
        <w:numPr>
          <w:ilvl w:val="0"/>
          <w:numId w:val="21"/>
        </w:numPr>
        <w:autoSpaceDN w:val="0"/>
        <w:spacing w:before="120"/>
        <w:contextualSpacing w:val="0"/>
        <w:jc w:val="both"/>
        <w:textAlignment w:val="baseline"/>
        <w:rPr>
          <w:rFonts w:ascii="Arial" w:hAnsi="Arial" w:cs="Arial"/>
          <w:b/>
        </w:rPr>
      </w:pPr>
      <w:r w:rsidRPr="007F2982">
        <w:rPr>
          <w:rFonts w:ascii="Arial" w:hAnsi="Arial" w:cs="Arial"/>
        </w:rPr>
        <w:t>przewiduje/my powierzenie podwykonawcom realizację zamówienia w części</w:t>
      </w:r>
      <w:proofErr w:type="gramStart"/>
      <w:r w:rsidRPr="007F2982">
        <w:rPr>
          <w:rFonts w:ascii="Arial" w:hAnsi="Arial" w:cs="Arial"/>
        </w:rPr>
        <w:t xml:space="preserve"> ..</w:t>
      </w:r>
      <w:proofErr w:type="gramEnd"/>
      <w:r w:rsidRPr="007F2982">
        <w:rPr>
          <w:rFonts w:ascii="Arial" w:hAnsi="Arial" w:cs="Arial"/>
        </w:rPr>
        <w:t>……….………………………………………………………………………………………………</w:t>
      </w:r>
      <w:r w:rsidR="00300394">
        <w:rPr>
          <w:rFonts w:ascii="Arial" w:hAnsi="Arial" w:cs="Arial"/>
        </w:rPr>
        <w:t>/nazwa podwykonawcy………………………………………………………………………………………</w:t>
      </w:r>
      <w:r w:rsidRPr="00B21D20">
        <w:t xml:space="preserve"> </w:t>
      </w:r>
    </w:p>
    <w:p w:rsidR="00922B0F" w:rsidRPr="001A1A8C" w:rsidRDefault="00922B0F" w:rsidP="00922B0F">
      <w:pPr>
        <w:pStyle w:val="Standard"/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982">
        <w:rPr>
          <w:rFonts w:ascii="Arial" w:hAnsi="Arial" w:cs="Arial"/>
          <w:sz w:val="20"/>
          <w:szCs w:val="20"/>
        </w:rPr>
        <w:t xml:space="preserve">nie przewiduje/my powierzenia podwykonawcom </w:t>
      </w:r>
      <w:proofErr w:type="gramStart"/>
      <w:r w:rsidRPr="007F2982">
        <w:rPr>
          <w:rFonts w:ascii="Arial" w:hAnsi="Arial" w:cs="Arial"/>
          <w:sz w:val="20"/>
          <w:szCs w:val="20"/>
        </w:rPr>
        <w:t>realizacji  części</w:t>
      </w:r>
      <w:proofErr w:type="gramEnd"/>
      <w:r w:rsidRPr="007F2982">
        <w:rPr>
          <w:rFonts w:ascii="Arial" w:hAnsi="Arial" w:cs="Arial"/>
          <w:sz w:val="20"/>
          <w:szCs w:val="20"/>
        </w:rPr>
        <w:t xml:space="preserve"> zamówienia</w:t>
      </w:r>
    </w:p>
    <w:p w:rsidR="00922B0F" w:rsidRDefault="00922B0F" w:rsidP="00922B0F">
      <w:p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jc w:val="both"/>
        <w:rPr>
          <w:color w:val="000000"/>
        </w:rPr>
      </w:pPr>
    </w:p>
    <w:p w:rsidR="00922B0F" w:rsidRPr="00893117" w:rsidRDefault="00922B0F" w:rsidP="00922B0F">
      <w:pPr>
        <w:pStyle w:val="Akapitzlist"/>
        <w:numPr>
          <w:ilvl w:val="0"/>
          <w:numId w:val="15"/>
        </w:numPr>
        <w:tabs>
          <w:tab w:val="clear" w:pos="0"/>
          <w:tab w:val="num" w:pos="426"/>
        </w:tabs>
        <w:autoSpaceDN w:val="0"/>
        <w:ind w:left="426" w:hanging="426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Oświadczenie na temat polegania na zdolnościach innych podmiotów </w:t>
      </w:r>
      <w:r w:rsidRPr="00893117">
        <w:rPr>
          <w:rFonts w:ascii="Arial" w:hAnsi="Arial" w:cs="Arial"/>
        </w:rPr>
        <w:t>w celu spełnienia warunków</w:t>
      </w:r>
      <w:r>
        <w:rPr>
          <w:rFonts w:ascii="Arial" w:hAnsi="Arial" w:cs="Arial"/>
        </w:rPr>
        <w:t xml:space="preserve"> </w:t>
      </w:r>
      <w:proofErr w:type="gramStart"/>
      <w:r w:rsidRPr="00893117">
        <w:rPr>
          <w:rFonts w:ascii="Arial" w:hAnsi="Arial" w:cs="Arial"/>
        </w:rPr>
        <w:t>udziału  w</w:t>
      </w:r>
      <w:proofErr w:type="gramEnd"/>
      <w:r w:rsidRPr="00893117">
        <w:rPr>
          <w:rFonts w:ascii="Arial" w:hAnsi="Arial" w:cs="Arial"/>
        </w:rPr>
        <w:t xml:space="preserve"> postepowaniu</w:t>
      </w:r>
    </w:p>
    <w:p w:rsidR="00922B0F" w:rsidRDefault="00922B0F" w:rsidP="00922B0F">
      <w:pPr>
        <w:pStyle w:val="Standard"/>
        <w:numPr>
          <w:ilvl w:val="0"/>
          <w:numId w:val="2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93117">
        <w:rPr>
          <w:rFonts w:ascii="Arial" w:hAnsi="Arial" w:cs="Arial"/>
          <w:sz w:val="20"/>
          <w:szCs w:val="20"/>
        </w:rPr>
        <w:t>polegam</w:t>
      </w:r>
      <w:r>
        <w:rPr>
          <w:rFonts w:ascii="Arial" w:hAnsi="Arial" w:cs="Arial"/>
          <w:sz w:val="20"/>
          <w:szCs w:val="20"/>
        </w:rPr>
        <w:t>/</w:t>
      </w:r>
      <w:r w:rsidRPr="00893117">
        <w:rPr>
          <w:rFonts w:ascii="Arial" w:hAnsi="Arial" w:cs="Arial"/>
          <w:sz w:val="20"/>
          <w:szCs w:val="20"/>
        </w:rPr>
        <w:t xml:space="preserve">y na zdolnościach innych podmiotów </w:t>
      </w:r>
    </w:p>
    <w:p w:rsidR="00300394" w:rsidRDefault="00300394" w:rsidP="00300394">
      <w:pPr>
        <w:pStyle w:val="Standard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trzeciego …………………………………………………………………………</w:t>
      </w:r>
    </w:p>
    <w:p w:rsidR="00922B0F" w:rsidRPr="00D21B96" w:rsidRDefault="00922B0F" w:rsidP="00922B0F">
      <w:pPr>
        <w:pStyle w:val="Standard"/>
        <w:numPr>
          <w:ilvl w:val="0"/>
          <w:numId w:val="2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1B96">
        <w:rPr>
          <w:rFonts w:ascii="Arial" w:hAnsi="Arial" w:cs="Arial"/>
          <w:sz w:val="20"/>
          <w:szCs w:val="20"/>
        </w:rPr>
        <w:t>nie polegam/y na zdolnościach innych podmiotów.</w:t>
      </w:r>
    </w:p>
    <w:p w:rsidR="00922B0F" w:rsidRDefault="00922B0F" w:rsidP="00922B0F">
      <w:pPr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</w:p>
    <w:p w:rsidR="006245D1" w:rsidRDefault="006245D1" w:rsidP="00922B0F">
      <w:pPr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</w:p>
    <w:p w:rsidR="006245D1" w:rsidRDefault="006245D1" w:rsidP="00922B0F">
      <w:pPr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</w:p>
    <w:p w:rsidR="00922B0F" w:rsidRDefault="00922B0F" w:rsidP="00922B0F">
      <w:pPr>
        <w:numPr>
          <w:ilvl w:val="0"/>
          <w:numId w:val="13"/>
        </w:numPr>
        <w:spacing w:line="360" w:lineRule="auto"/>
        <w:rPr>
          <w:rFonts w:cs="Tahoma"/>
        </w:rPr>
      </w:pPr>
      <w:r w:rsidRPr="008A18F4">
        <w:rPr>
          <w:rFonts w:cs="Tahoma"/>
        </w:rPr>
        <w:lastRenderedPageBreak/>
        <w:t>Wadium należy zwrócić na rachunek bankowy nr _____________________________________________________________________________</w:t>
      </w:r>
    </w:p>
    <w:p w:rsidR="00922B0F" w:rsidRPr="008A18F4" w:rsidRDefault="00922B0F" w:rsidP="00922B0F">
      <w:pPr>
        <w:spacing w:line="360" w:lineRule="auto"/>
        <w:ind w:left="360"/>
        <w:rPr>
          <w:rFonts w:cs="Tahoma"/>
        </w:rPr>
      </w:pPr>
      <w:r w:rsidRPr="008A18F4">
        <w:rPr>
          <w:rFonts w:cs="Tahoma"/>
        </w:rPr>
        <w:t>prowadzony w banku _____________________________________________________________________________</w:t>
      </w:r>
      <w:r w:rsidRPr="008A18F4">
        <w:rPr>
          <w:rFonts w:cs="Tahoma"/>
        </w:rPr>
        <w:br/>
        <w:t>w przypadku wniesienia wadium w innej formie na adres ____________________________________________________________________________*</w:t>
      </w:r>
    </w:p>
    <w:p w:rsidR="00922B0F" w:rsidRPr="008A18F4" w:rsidRDefault="00922B0F" w:rsidP="00922B0F">
      <w:pPr>
        <w:jc w:val="both"/>
        <w:rPr>
          <w:rFonts w:cs="Tahoma"/>
        </w:rPr>
      </w:pPr>
    </w:p>
    <w:p w:rsidR="00922B0F" w:rsidRDefault="00922B0F" w:rsidP="00922B0F">
      <w:pPr>
        <w:numPr>
          <w:ilvl w:val="0"/>
          <w:numId w:val="13"/>
        </w:numPr>
        <w:jc w:val="both"/>
      </w:pPr>
      <w:r>
        <w:t xml:space="preserve">Ofertę składam na kolejno ponumerowanych stronach. </w:t>
      </w:r>
    </w:p>
    <w:p w:rsidR="00922B0F" w:rsidRDefault="00922B0F" w:rsidP="00922B0F">
      <w:pPr>
        <w:jc w:val="both"/>
      </w:pPr>
      <w:r>
        <w:t xml:space="preserve">       Cała oferta składa się </w:t>
      </w:r>
      <w:proofErr w:type="gramStart"/>
      <w:r>
        <w:t>z :</w:t>
      </w:r>
      <w:proofErr w:type="gramEnd"/>
      <w:r>
        <w:t xml:space="preserve"> ............ stron.</w:t>
      </w:r>
    </w:p>
    <w:p w:rsidR="00922B0F" w:rsidRDefault="00922B0F" w:rsidP="00922B0F">
      <w:pPr>
        <w:jc w:val="both"/>
      </w:pPr>
    </w:p>
    <w:p w:rsidR="00922B0F" w:rsidRDefault="00922B0F" w:rsidP="00922B0F">
      <w:pPr>
        <w:pStyle w:val="Tekstpodstawowy"/>
        <w:numPr>
          <w:ilvl w:val="0"/>
          <w:numId w:val="13"/>
        </w:numPr>
        <w:spacing w:line="200" w:lineRule="atLeast"/>
      </w:pPr>
      <w:r>
        <w:rPr>
          <w:b w:val="0"/>
        </w:rPr>
        <w:t>Załącznikami do niniejszego formularza stanowiącymi integralną część oferty są oświadczenia, dokumenty i załączniki w postaci:</w:t>
      </w:r>
    </w:p>
    <w:p w:rsidR="00607337" w:rsidRDefault="00607337" w:rsidP="00922B0F"/>
    <w:p w:rsidR="00607337" w:rsidRPr="008A18F4" w:rsidRDefault="00607337" w:rsidP="00607337">
      <w:pPr>
        <w:numPr>
          <w:ilvl w:val="0"/>
          <w:numId w:val="13"/>
        </w:numPr>
        <w:spacing w:line="360" w:lineRule="auto"/>
        <w:jc w:val="both"/>
        <w:rPr>
          <w:rFonts w:cs="Tahoma"/>
        </w:rPr>
      </w:pPr>
      <w:r w:rsidRPr="008A18F4">
        <w:rPr>
          <w:rFonts w:cs="Tahoma"/>
        </w:rPr>
        <w:t>Załącznikami do niniejszej oferty są:</w:t>
      </w:r>
    </w:p>
    <w:p w:rsidR="00607337" w:rsidRPr="008A18F4" w:rsidRDefault="00607337" w:rsidP="00607337">
      <w:pPr>
        <w:numPr>
          <w:ilvl w:val="0"/>
          <w:numId w:val="10"/>
        </w:numPr>
        <w:tabs>
          <w:tab w:val="left" w:pos="709"/>
          <w:tab w:val="left" w:pos="900"/>
        </w:tabs>
        <w:spacing w:before="120"/>
        <w:jc w:val="both"/>
        <w:rPr>
          <w:rFonts w:cs="Tahoma"/>
          <w:lang w:eastAsia="pl-PL"/>
        </w:rPr>
      </w:pPr>
      <w:r w:rsidRPr="008A18F4">
        <w:rPr>
          <w:rFonts w:cs="Tahoma"/>
          <w:lang w:eastAsia="pl-PL"/>
        </w:rPr>
        <w:t>OŚWIADCZENIE WYKONAWCY SKŁADANE NA PODSTAWIE ART. 25A UST. 1 PZP DOTYCZĄCE SPEŁNIANIA WARUNKÓW UDZIAŁU</w:t>
      </w:r>
    </w:p>
    <w:p w:rsidR="00607337" w:rsidRPr="008A18F4" w:rsidRDefault="00607337" w:rsidP="00607337">
      <w:pPr>
        <w:numPr>
          <w:ilvl w:val="0"/>
          <w:numId w:val="10"/>
        </w:numPr>
        <w:tabs>
          <w:tab w:val="left" w:pos="709"/>
          <w:tab w:val="left" w:pos="900"/>
        </w:tabs>
        <w:spacing w:before="120"/>
        <w:jc w:val="both"/>
        <w:rPr>
          <w:rFonts w:cs="Tahoma"/>
          <w:lang w:eastAsia="pl-PL"/>
        </w:rPr>
      </w:pPr>
      <w:r w:rsidRPr="008A18F4">
        <w:rPr>
          <w:rFonts w:cs="Tahoma"/>
          <w:lang w:eastAsia="pl-PL"/>
        </w:rPr>
        <w:t xml:space="preserve">OŚWIADCZENIE WYKONAWCY SKŁADANE NA PODSTAWIE ART. 25A UST. 1 PZP DOTYCZĄCE PRZESŁANEK WYKLUCZENIA Z POSTĘPOWANIA </w:t>
      </w:r>
    </w:p>
    <w:p w:rsidR="00607337" w:rsidRPr="008A18F4" w:rsidRDefault="00607337" w:rsidP="00607337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jc w:val="both"/>
        <w:rPr>
          <w:rFonts w:cs="Tahoma"/>
        </w:rPr>
      </w:pPr>
      <w:r w:rsidRPr="008A18F4">
        <w:rPr>
          <w:rFonts w:cs="Tahoma"/>
        </w:rPr>
        <w:t>___________________________________________________________________________</w:t>
      </w:r>
    </w:p>
    <w:p w:rsidR="00607337" w:rsidRPr="008A18F4" w:rsidRDefault="00607337" w:rsidP="00607337">
      <w:pPr>
        <w:pStyle w:val="Akapitzlist"/>
        <w:numPr>
          <w:ilvl w:val="0"/>
          <w:numId w:val="10"/>
        </w:numPr>
        <w:suppressAutoHyphens w:val="0"/>
        <w:spacing w:before="240" w:after="120" w:line="276" w:lineRule="auto"/>
        <w:ind w:left="714" w:hanging="357"/>
        <w:contextualSpacing w:val="0"/>
        <w:jc w:val="both"/>
        <w:rPr>
          <w:rFonts w:cs="Tahoma"/>
        </w:rPr>
      </w:pPr>
      <w:r w:rsidRPr="008A18F4">
        <w:rPr>
          <w:rFonts w:cs="Tahoma"/>
        </w:rPr>
        <w:t>__________________________________________________________________________</w:t>
      </w:r>
    </w:p>
    <w:p w:rsidR="00607337" w:rsidRPr="008A18F4" w:rsidRDefault="00607337" w:rsidP="00607337">
      <w:pPr>
        <w:spacing w:line="360" w:lineRule="auto"/>
        <w:ind w:left="1416" w:hanging="709"/>
        <w:jc w:val="both"/>
        <w:rPr>
          <w:rFonts w:cs="Tahoma"/>
          <w:color w:val="000000"/>
        </w:rPr>
      </w:pPr>
      <w:r w:rsidRPr="008A18F4">
        <w:rPr>
          <w:rFonts w:cs="Tahoma"/>
        </w:rPr>
        <w:t>___________________________________________________________________________</w:t>
      </w: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8D2263">
      <w:pPr>
        <w:spacing w:line="360" w:lineRule="auto"/>
        <w:jc w:val="both"/>
        <w:rPr>
          <w:color w:val="000000"/>
        </w:rPr>
      </w:pP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pStyle w:val="Tekstpodstawowy"/>
        <w:tabs>
          <w:tab w:val="left" w:pos="5381"/>
        </w:tabs>
        <w:spacing w:line="100" w:lineRule="atLeast"/>
        <w:ind w:left="284" w:hanging="284"/>
        <w:rPr>
          <w:b w:val="0"/>
        </w:rPr>
      </w:pPr>
      <w:r>
        <w:rPr>
          <w:b w:val="0"/>
        </w:rPr>
        <w:t>7. Oświadczam, iż zastrzegam / nie zastrzegam</w:t>
      </w:r>
      <w:r>
        <w:rPr>
          <w:rStyle w:val="WW-Znakiprzypiswdolnych11111111111"/>
          <w:b w:val="0"/>
        </w:rPr>
        <w:footnoteReference w:id="3"/>
      </w:r>
      <w:r>
        <w:rPr>
          <w:b w:val="0"/>
        </w:rPr>
        <w:t xml:space="preserve"> w odniesieniu do informacji zawartych w ofercie, iż nie mogą być one udostępniane. Zastrzeżeniu podlegają następujące informacje, stanowiące tajemnicę przedsiębiorstwa w rozumieniu przepisów o zwalczaniu nieuczciwej konkurencji</w:t>
      </w:r>
      <w:r>
        <w:rPr>
          <w:rStyle w:val="WW-Znakiprzypiswdolnych11111111111"/>
          <w:b w:val="0"/>
        </w:rPr>
        <w:footnoteReference w:id="4"/>
      </w:r>
      <w:r>
        <w:rPr>
          <w:b w:val="0"/>
        </w:rPr>
        <w:t>:</w:t>
      </w:r>
    </w:p>
    <w:p w:rsidR="00607337" w:rsidRDefault="00607337" w:rsidP="00607337">
      <w:pPr>
        <w:pStyle w:val="Tekstpodstawowy"/>
        <w:tabs>
          <w:tab w:val="left" w:pos="5381"/>
        </w:tabs>
        <w:spacing w:line="100" w:lineRule="atLeast"/>
        <w:ind w:left="284" w:hanging="284"/>
        <w:rPr>
          <w:b w:val="0"/>
        </w:rPr>
      </w:pPr>
    </w:p>
    <w:p w:rsidR="00607337" w:rsidRDefault="00607337" w:rsidP="008D2263">
      <w:pPr>
        <w:pStyle w:val="Tekstpodstawowy"/>
        <w:tabs>
          <w:tab w:val="left" w:pos="116"/>
        </w:tabs>
        <w:spacing w:before="57"/>
        <w:ind w:left="50" w:hanging="40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</w:t>
      </w:r>
    </w:p>
    <w:p w:rsidR="00607337" w:rsidRDefault="008D2263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b w:val="0"/>
        </w:rPr>
      </w:pPr>
      <w:r>
        <w:rPr>
          <w:b w:val="0"/>
        </w:rPr>
        <w:t xml:space="preserve"> </w:t>
      </w:r>
      <w:r w:rsidR="00607337">
        <w:rPr>
          <w:b w:val="0"/>
        </w:rPr>
        <w:t>....................................................................................................................................</w:t>
      </w:r>
    </w:p>
    <w:p w:rsidR="008D2263" w:rsidRDefault="008D2263" w:rsidP="008D2263">
      <w:pPr>
        <w:pStyle w:val="Tekstpodstawowy"/>
        <w:numPr>
          <w:ilvl w:val="0"/>
          <w:numId w:val="24"/>
        </w:numPr>
        <w:tabs>
          <w:tab w:val="left" w:pos="116"/>
        </w:tabs>
        <w:spacing w:before="57"/>
        <w:jc w:val="left"/>
        <w:rPr>
          <w:b w:val="0"/>
        </w:rPr>
      </w:pPr>
      <w:r>
        <w:rPr>
          <w:b w:val="0"/>
        </w:rPr>
        <w:t>Oświadczam, że jesteśmy/nie jesteśmy mikroprzedsiębiorstwem, małym lub średnim przedsiębiorstwem zgodnie z definicją MŚP zawartą w załączniku I do Rozporządzenia Komisji UE Nr 651/2014 z dnia 17 czerwca 2014r.)</w:t>
      </w:r>
      <w:r>
        <w:rPr>
          <w:rStyle w:val="Odwoanieprzypisudolnego"/>
          <w:b w:val="0"/>
        </w:rPr>
        <w:footnoteReference w:id="5"/>
      </w:r>
    </w:p>
    <w:p w:rsidR="008D2263" w:rsidRDefault="008D2263" w:rsidP="008D2263">
      <w:pPr>
        <w:pStyle w:val="Tekstpodstawowy"/>
        <w:tabs>
          <w:tab w:val="left" w:pos="116"/>
        </w:tabs>
        <w:spacing w:before="57"/>
        <w:ind w:left="720"/>
        <w:jc w:val="left"/>
        <w:rPr>
          <w:b w:val="0"/>
        </w:rPr>
      </w:pPr>
      <w:proofErr w:type="gramStart"/>
      <w:r>
        <w:rPr>
          <w:b w:val="0"/>
        </w:rPr>
        <w:t>UWAGA :</w:t>
      </w:r>
      <w:proofErr w:type="gramEnd"/>
    </w:p>
    <w:p w:rsidR="008D2263" w:rsidRDefault="008D2263" w:rsidP="008D2263">
      <w:pPr>
        <w:pStyle w:val="Tekstpodstawowy"/>
        <w:tabs>
          <w:tab w:val="left" w:pos="116"/>
        </w:tabs>
        <w:spacing w:before="57"/>
        <w:ind w:left="720"/>
        <w:jc w:val="left"/>
        <w:rPr>
          <w:b w:val="0"/>
        </w:rPr>
      </w:pPr>
      <w:r>
        <w:rPr>
          <w:b w:val="0"/>
        </w:rPr>
        <w:t>Por. zalecenie Komisji z dnia 6 maja 2003r. dotyczące definicji mikroprzedsiębiorstw oraz małych i średnich przedsiębiorstw (DZ. U. L 124 z 20.5.2003, s.36) Te informacje są wymagane wyłącznie do celów statystycznych.</w:t>
      </w:r>
    </w:p>
    <w:p w:rsidR="008D2263" w:rsidRDefault="008D2263" w:rsidP="008D2263">
      <w:pPr>
        <w:pStyle w:val="Tekstpodstawowy"/>
        <w:tabs>
          <w:tab w:val="left" w:pos="116"/>
        </w:tabs>
        <w:spacing w:before="57"/>
        <w:ind w:left="720"/>
        <w:jc w:val="left"/>
        <w:rPr>
          <w:b w:val="0"/>
        </w:rPr>
      </w:pPr>
      <w:bookmarkStart w:id="0" w:name="_Hlk505676556"/>
      <w:r>
        <w:rPr>
          <w:b w:val="0"/>
        </w:rPr>
        <w:t>Mikroprzedsiębiorstwo: przedsiębiorstwo, które zatrudnia mniej niż 10 osób i którego roczny obrót lub roczna suma bilansowa nie przekracza 2 milionów EUR</w:t>
      </w:r>
      <w:bookmarkEnd w:id="0"/>
      <w:r>
        <w:rPr>
          <w:b w:val="0"/>
        </w:rPr>
        <w:t>.</w:t>
      </w:r>
    </w:p>
    <w:p w:rsidR="008D2263" w:rsidRDefault="008D2263" w:rsidP="008D2263">
      <w:pPr>
        <w:pStyle w:val="Tekstpodstawowy"/>
        <w:tabs>
          <w:tab w:val="left" w:pos="116"/>
        </w:tabs>
        <w:spacing w:before="57"/>
        <w:ind w:left="720"/>
        <w:jc w:val="left"/>
        <w:rPr>
          <w:b w:val="0"/>
        </w:rPr>
      </w:pPr>
      <w:r w:rsidRPr="008D2263">
        <w:rPr>
          <w:b w:val="0"/>
        </w:rPr>
        <w:lastRenderedPageBreak/>
        <w:t>M</w:t>
      </w:r>
      <w:r>
        <w:rPr>
          <w:b w:val="0"/>
        </w:rPr>
        <w:t>ałe przedsiębiorstwo</w:t>
      </w:r>
      <w:r w:rsidRPr="008D2263">
        <w:rPr>
          <w:b w:val="0"/>
        </w:rPr>
        <w:t xml:space="preserve">: przedsiębiorstwo, które zatrudnia mniej niż </w:t>
      </w:r>
      <w:r>
        <w:rPr>
          <w:b w:val="0"/>
        </w:rPr>
        <w:t>50</w:t>
      </w:r>
      <w:r w:rsidRPr="008D2263">
        <w:rPr>
          <w:b w:val="0"/>
        </w:rPr>
        <w:t xml:space="preserve"> osób i którego roczny obrót lub </w:t>
      </w:r>
      <w:r>
        <w:rPr>
          <w:b w:val="0"/>
        </w:rPr>
        <w:t xml:space="preserve">roczna </w:t>
      </w:r>
      <w:r w:rsidRPr="008D2263">
        <w:rPr>
          <w:b w:val="0"/>
        </w:rPr>
        <w:t xml:space="preserve">suma bilansowa nie przekracza </w:t>
      </w:r>
      <w:r>
        <w:rPr>
          <w:b w:val="0"/>
        </w:rPr>
        <w:t>10</w:t>
      </w:r>
      <w:r w:rsidRPr="008D2263">
        <w:rPr>
          <w:b w:val="0"/>
        </w:rPr>
        <w:t xml:space="preserve"> milionów EUR</w:t>
      </w:r>
    </w:p>
    <w:p w:rsidR="008D2263" w:rsidRDefault="008D2263" w:rsidP="008D2263">
      <w:pPr>
        <w:pStyle w:val="Tekstpodstawowy"/>
        <w:tabs>
          <w:tab w:val="left" w:pos="116"/>
        </w:tabs>
        <w:spacing w:before="57"/>
        <w:ind w:left="720"/>
        <w:jc w:val="left"/>
        <w:rPr>
          <w:b w:val="0"/>
        </w:rPr>
      </w:pPr>
      <w:r>
        <w:rPr>
          <w:b w:val="0"/>
        </w:rPr>
        <w:t>Średnie przedsiębiorstwa</w:t>
      </w:r>
      <w:r w:rsidRPr="008D2263">
        <w:rPr>
          <w:b w:val="0"/>
        </w:rPr>
        <w:t>: przedsiębiorstw</w:t>
      </w:r>
      <w:r w:rsidR="00E25605">
        <w:rPr>
          <w:b w:val="0"/>
        </w:rPr>
        <w:t>a</w:t>
      </w:r>
      <w:r w:rsidRPr="008D2263">
        <w:rPr>
          <w:b w:val="0"/>
        </w:rPr>
        <w:t xml:space="preserve">, które </w:t>
      </w:r>
      <w:r w:rsidR="00E25605">
        <w:rPr>
          <w:b w:val="0"/>
        </w:rPr>
        <w:t xml:space="preserve">nie są mikroprzedsiębiorstwami ani małymi przedsiębiorstwami i które </w:t>
      </w:r>
      <w:r w:rsidRPr="008D2263">
        <w:rPr>
          <w:b w:val="0"/>
        </w:rPr>
        <w:t>zatrudnia</w:t>
      </w:r>
      <w:r w:rsidR="00E25605">
        <w:rPr>
          <w:b w:val="0"/>
        </w:rPr>
        <w:t>ją</w:t>
      </w:r>
      <w:r w:rsidRPr="008D2263">
        <w:rPr>
          <w:b w:val="0"/>
        </w:rPr>
        <w:t xml:space="preserve"> mniej niż </w:t>
      </w:r>
      <w:r w:rsidR="00E25605">
        <w:rPr>
          <w:b w:val="0"/>
        </w:rPr>
        <w:t>250</w:t>
      </w:r>
      <w:r w:rsidRPr="008D2263">
        <w:rPr>
          <w:b w:val="0"/>
        </w:rPr>
        <w:t xml:space="preserve"> osób i któr</w:t>
      </w:r>
      <w:r w:rsidR="00E25605">
        <w:rPr>
          <w:b w:val="0"/>
        </w:rPr>
        <w:t>ych</w:t>
      </w:r>
      <w:r w:rsidRPr="008D2263">
        <w:rPr>
          <w:b w:val="0"/>
        </w:rPr>
        <w:t xml:space="preserve"> roczny obrót</w:t>
      </w:r>
      <w:r w:rsidR="00E25605">
        <w:rPr>
          <w:b w:val="0"/>
        </w:rPr>
        <w:t xml:space="preserve"> nie przekracza </w:t>
      </w:r>
      <w:proofErr w:type="gramStart"/>
      <w:r w:rsidR="00E25605">
        <w:rPr>
          <w:b w:val="0"/>
        </w:rPr>
        <w:t>50  milionów</w:t>
      </w:r>
      <w:proofErr w:type="gramEnd"/>
      <w:r w:rsidR="00E25605">
        <w:rPr>
          <w:b w:val="0"/>
        </w:rPr>
        <w:t xml:space="preserve"> EUR </w:t>
      </w:r>
      <w:r w:rsidRPr="008D2263">
        <w:rPr>
          <w:b w:val="0"/>
        </w:rPr>
        <w:t>lub</w:t>
      </w:r>
      <w:r w:rsidR="00E25605">
        <w:rPr>
          <w:b w:val="0"/>
        </w:rPr>
        <w:t xml:space="preserve"> roczna</w:t>
      </w:r>
      <w:r w:rsidRPr="008D2263">
        <w:rPr>
          <w:b w:val="0"/>
        </w:rPr>
        <w:t xml:space="preserve"> suma bilansowa nie przekracza </w:t>
      </w:r>
      <w:r w:rsidR="00E25605">
        <w:rPr>
          <w:b w:val="0"/>
        </w:rPr>
        <w:t>43</w:t>
      </w:r>
      <w:r w:rsidRPr="008D2263">
        <w:rPr>
          <w:b w:val="0"/>
        </w:rPr>
        <w:t xml:space="preserve"> milionów EUR</w:t>
      </w:r>
    </w:p>
    <w:p w:rsidR="006245D1" w:rsidRDefault="006245D1" w:rsidP="006245D1">
      <w:pPr>
        <w:pStyle w:val="Tekstpodstawowy"/>
        <w:tabs>
          <w:tab w:val="left" w:pos="116"/>
        </w:tabs>
        <w:spacing w:before="57"/>
        <w:ind w:left="50" w:hanging="40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  <w:bookmarkStart w:id="1" w:name="_GoBack"/>
      <w:bookmarkEnd w:id="1"/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ind w:firstLine="993"/>
        <w:rPr>
          <w:i/>
          <w:iCs/>
          <w:sz w:val="16"/>
          <w:szCs w:val="16"/>
        </w:rPr>
      </w:pPr>
    </w:p>
    <w:p w:rsidR="00607337" w:rsidRDefault="00607337" w:rsidP="00607337">
      <w:pPr>
        <w:ind w:firstLine="99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Nazwa i adres Wykonawcy                                                                </w:t>
      </w:r>
      <w:proofErr w:type="gramStart"/>
      <w:r>
        <w:rPr>
          <w:i/>
          <w:iCs/>
          <w:sz w:val="16"/>
          <w:szCs w:val="16"/>
        </w:rPr>
        <w:t>Imienna  pieczątka</w:t>
      </w:r>
      <w:proofErr w:type="gramEnd"/>
      <w:r>
        <w:rPr>
          <w:i/>
          <w:iCs/>
          <w:sz w:val="16"/>
          <w:szCs w:val="16"/>
        </w:rPr>
        <w:t xml:space="preserve"> i podpis </w:t>
      </w:r>
    </w:p>
    <w:p w:rsidR="00607337" w:rsidRDefault="00607337" w:rsidP="00922B0F">
      <w:pPr>
        <w:sectPr w:rsidR="00607337" w:rsidSect="001C1210">
          <w:headerReference w:type="default" r:id="rId8"/>
          <w:footerReference w:type="default" r:id="rId9"/>
          <w:pgSz w:w="11906" w:h="16838"/>
          <w:pgMar w:top="959" w:right="850" w:bottom="1405" w:left="850" w:header="680" w:footer="275" w:gutter="0"/>
          <w:cols w:space="708"/>
          <w:docGrid w:linePitch="360" w:charSpace="40960"/>
        </w:sectPr>
      </w:pPr>
      <w:r>
        <w:rPr>
          <w:i/>
          <w:iCs/>
          <w:sz w:val="16"/>
          <w:szCs w:val="16"/>
        </w:rPr>
        <w:tab/>
        <w:t xml:space="preserve">       (lub pieczątka </w:t>
      </w:r>
      <w:proofErr w:type="gramStart"/>
      <w:r>
        <w:rPr>
          <w:i/>
          <w:iCs/>
          <w:sz w:val="16"/>
          <w:szCs w:val="16"/>
        </w:rPr>
        <w:t xml:space="preserve">firmowa)   </w:t>
      </w:r>
      <w:proofErr w:type="gramEnd"/>
      <w:r>
        <w:rPr>
          <w:i/>
          <w:iCs/>
          <w:sz w:val="16"/>
          <w:szCs w:val="16"/>
        </w:rPr>
        <w:t xml:space="preserve">                                                   (osoby upoważnionej lub osób upoważnionych)</w:t>
      </w:r>
    </w:p>
    <w:p w:rsidR="00922B0F" w:rsidRPr="009A40A2" w:rsidRDefault="00922B0F" w:rsidP="00607337">
      <w:pPr>
        <w:jc w:val="both"/>
      </w:pPr>
    </w:p>
    <w:sectPr w:rsidR="00922B0F" w:rsidRPr="009A40A2" w:rsidSect="002448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D1" w:rsidRDefault="006245D1" w:rsidP="00827CEA">
      <w:r>
        <w:separator/>
      </w:r>
    </w:p>
  </w:endnote>
  <w:endnote w:type="continuationSeparator" w:id="0">
    <w:p w:rsidR="006245D1" w:rsidRDefault="006245D1" w:rsidP="0082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D1" w:rsidRPr="00607337" w:rsidRDefault="006245D1">
    <w:pPr>
      <w:pStyle w:val="Stopka"/>
      <w:jc w:val="center"/>
      <w:rPr>
        <w:i/>
        <w:iCs/>
        <w:sz w:val="14"/>
        <w:szCs w:val="14"/>
      </w:rPr>
    </w:pPr>
    <w:r w:rsidRPr="00607337">
      <w:rPr>
        <w:b/>
        <w:bCs/>
        <w:sz w:val="14"/>
        <w:szCs w:val="14"/>
      </w:rPr>
      <w:t>SPECYFIKACJA ISTOTNYCH WARUNKÓW ZAMÓWIENIA (SIWZ)</w:t>
    </w:r>
  </w:p>
  <w:p w:rsidR="006245D1" w:rsidRDefault="006245D1" w:rsidP="00300394">
    <w:pPr>
      <w:pStyle w:val="Stopka"/>
      <w:jc w:val="center"/>
      <w:rPr>
        <w:i/>
        <w:iCs/>
        <w:sz w:val="14"/>
        <w:szCs w:val="14"/>
      </w:rPr>
    </w:pPr>
    <w:r w:rsidRPr="00607337">
      <w:rPr>
        <w:i/>
        <w:iCs/>
        <w:sz w:val="14"/>
        <w:szCs w:val="14"/>
      </w:rPr>
      <w:t>w postępowaniu o udzielenie zamówienia publicznego, którego wartość szacunkowa nie przekracza kwoty określonej w przepisach wydanych na podstawie art. 11 ust. 8 ustawy, realizowanym w trybie przetargu nieograniczonego na:</w:t>
    </w:r>
    <w:r w:rsidRPr="00300394">
      <w:rPr>
        <w:i/>
        <w:iCs/>
        <w:sz w:val="14"/>
        <w:szCs w:val="14"/>
      </w:rPr>
      <w:t xml:space="preserve"> „Przebudowa ul. Emilii Plater</w:t>
    </w:r>
    <w:r>
      <w:rPr>
        <w:i/>
        <w:iCs/>
        <w:sz w:val="14"/>
        <w:szCs w:val="14"/>
      </w:rPr>
      <w:t xml:space="preserve"> </w:t>
    </w:r>
    <w:r w:rsidRPr="00300394">
      <w:rPr>
        <w:i/>
        <w:iCs/>
        <w:sz w:val="14"/>
        <w:szCs w:val="14"/>
      </w:rPr>
      <w:t>wraz z budową odwodnienia i budowa linii oświetleniowej z lampami ulicznymi” Znak sprawy: ZP.271.01.2018</w:t>
    </w:r>
    <w:r w:rsidRPr="00607337">
      <w:rPr>
        <w:i/>
        <w:iCs/>
        <w:sz w:val="14"/>
        <w:szCs w:val="14"/>
      </w:rPr>
      <w:t>.</w:t>
    </w:r>
  </w:p>
  <w:p w:rsidR="006245D1" w:rsidRPr="00607337" w:rsidRDefault="006245D1">
    <w:pPr>
      <w:pStyle w:val="Stopka"/>
      <w:jc w:val="center"/>
      <w:rPr>
        <w:sz w:val="14"/>
        <w:szCs w:val="14"/>
      </w:rPr>
    </w:pPr>
  </w:p>
  <w:p w:rsidR="006245D1" w:rsidRDefault="006245D1">
    <w:pPr>
      <w:pStyle w:val="Stopka"/>
      <w:jc w:val="cent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25605">
      <w:rPr>
        <w:noProof/>
        <w:sz w:val="12"/>
        <w:szCs w:val="12"/>
      </w:rPr>
      <w:t>4</w:t>
    </w:r>
    <w:r>
      <w:rPr>
        <w:sz w:val="12"/>
        <w:szCs w:val="12"/>
      </w:rPr>
      <w:fldChar w:fldCharType="end"/>
    </w:r>
    <w:r>
      <w:rPr>
        <w:sz w:val="12"/>
        <w:szCs w:val="12"/>
      </w:rPr>
      <w:t>/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E25605">
      <w:rPr>
        <w:noProof/>
        <w:sz w:val="12"/>
        <w:szCs w:val="12"/>
      </w:rPr>
      <w:t>5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D1" w:rsidRDefault="00624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D1" w:rsidRDefault="006245D1" w:rsidP="00827CEA">
      <w:r>
        <w:separator/>
      </w:r>
    </w:p>
  </w:footnote>
  <w:footnote w:type="continuationSeparator" w:id="0">
    <w:p w:rsidR="006245D1" w:rsidRDefault="006245D1" w:rsidP="00827CEA">
      <w:r>
        <w:continuationSeparator/>
      </w:r>
    </w:p>
  </w:footnote>
  <w:footnote w:id="1">
    <w:p w:rsidR="006245D1" w:rsidRDefault="006245D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6245D1" w:rsidRDefault="006245D1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towaru i usług, import usług lub importu towarów, z którymi wiąże się obowiązek doliczenia przez zamawiającego przy porównywaniu cen ofertowych podatku Vat </w:t>
      </w:r>
    </w:p>
  </w:footnote>
  <w:footnote w:id="3">
    <w:p w:rsidR="006245D1" w:rsidRDefault="006245D1" w:rsidP="00607337">
      <w:pPr>
        <w:pStyle w:val="Tekstprzypisudolnego"/>
      </w:pPr>
      <w:r>
        <w:rPr>
          <w:rStyle w:val="Znakiprzypiswdolnych"/>
        </w:rPr>
        <w:footnoteRef/>
      </w:r>
      <w:r>
        <w:rPr>
          <w:rFonts w:cs="Tahoma"/>
          <w:sz w:val="16"/>
          <w:szCs w:val="16"/>
        </w:rPr>
        <w:tab/>
        <w:t xml:space="preserve"> Niepotrzebne skreślić</w:t>
      </w:r>
    </w:p>
  </w:footnote>
  <w:footnote w:id="4">
    <w:p w:rsidR="006245D1" w:rsidRDefault="006245D1" w:rsidP="0060733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Tahoma"/>
          <w:sz w:val="16"/>
          <w:szCs w:val="16"/>
        </w:rPr>
        <w:tab/>
        <w:t xml:space="preserve"> W przypadku zastrzeżenia w ofercie informacji w trybie art. 8 ust. 2 ustawy zaleca się wymienić informacje zastrzeżone stanowiące tajemnicę przedsiębiorstwa oraz zabezpieczyć je zgodnie z postanowieniami SIWZ.</w:t>
      </w:r>
    </w:p>
  </w:footnote>
  <w:footnote w:id="5">
    <w:p w:rsidR="008D2263" w:rsidRDefault="008D22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2263">
        <w:rPr>
          <w:sz w:val="16"/>
          <w:szCs w:val="16"/>
        </w:rPr>
        <w:t>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D1" w:rsidRDefault="006245D1">
    <w:pPr>
      <w:widowControl w:val="0"/>
      <w:jc w:val="center"/>
      <w:rPr>
        <w:i/>
        <w:i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D1" w:rsidRPr="009A40A2" w:rsidRDefault="006245D1" w:rsidP="009A4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8"/>
    <w:lvl w:ilvl="0">
      <w:start w:val="1"/>
      <w:numFmt w:val="upperRoman"/>
      <w:lvlText w:val="%1."/>
      <w:lvlJc w:val="left"/>
      <w:pPr>
        <w:tabs>
          <w:tab w:val="num" w:pos="352"/>
        </w:tabs>
        <w:ind w:left="352" w:hanging="352"/>
      </w:pPr>
    </w:lvl>
  </w:abstractNum>
  <w:abstractNum w:abstractNumId="1" w15:restartNumberingAfterBreak="0">
    <w:nsid w:val="0000000C"/>
    <w:multiLevelType w:val="multilevel"/>
    <w:tmpl w:val="DA323D8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D"/>
    <w:multiLevelType w:val="multilevel"/>
    <w:tmpl w:val="44B665B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B5FAA"/>
    <w:multiLevelType w:val="multilevel"/>
    <w:tmpl w:val="92A66E1E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0DE2533C"/>
    <w:multiLevelType w:val="hybridMultilevel"/>
    <w:tmpl w:val="BA061D14"/>
    <w:lvl w:ilvl="0" w:tplc="74905AC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CF629B"/>
    <w:multiLevelType w:val="multilevel"/>
    <w:tmpl w:val="E77C0814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11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73210"/>
    <w:multiLevelType w:val="hybridMultilevel"/>
    <w:tmpl w:val="66843376"/>
    <w:lvl w:ilvl="0" w:tplc="38BE30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850D2"/>
    <w:multiLevelType w:val="multilevel"/>
    <w:tmpl w:val="57E43EB2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A31EF6"/>
    <w:multiLevelType w:val="hybridMultilevel"/>
    <w:tmpl w:val="FEB04F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21"/>
  </w:num>
  <w:num w:numId="7">
    <w:abstractNumId w:val="23"/>
  </w:num>
  <w:num w:numId="8">
    <w:abstractNumId w:val="20"/>
  </w:num>
  <w:num w:numId="9">
    <w:abstractNumId w:val="11"/>
  </w:num>
  <w:num w:numId="10">
    <w:abstractNumId w:val="5"/>
  </w:num>
  <w:num w:numId="11">
    <w:abstractNumId w:val="1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9"/>
  </w:num>
  <w:num w:numId="19">
    <w:abstractNumId w:val="14"/>
  </w:num>
  <w:num w:numId="20">
    <w:abstractNumId w:val="6"/>
  </w:num>
  <w:num w:numId="21">
    <w:abstractNumId w:val="22"/>
  </w:num>
  <w:num w:numId="22">
    <w:abstractNumId w:val="17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CEA"/>
    <w:rsid w:val="000339BC"/>
    <w:rsid w:val="000356D6"/>
    <w:rsid w:val="00087DAE"/>
    <w:rsid w:val="00095E7A"/>
    <w:rsid w:val="000A019E"/>
    <w:rsid w:val="000B1BBB"/>
    <w:rsid w:val="00116F9B"/>
    <w:rsid w:val="00121894"/>
    <w:rsid w:val="00154E50"/>
    <w:rsid w:val="001911D6"/>
    <w:rsid w:val="001C1210"/>
    <w:rsid w:val="001C14C9"/>
    <w:rsid w:val="0020205A"/>
    <w:rsid w:val="00216B87"/>
    <w:rsid w:val="0024483D"/>
    <w:rsid w:val="002C14D1"/>
    <w:rsid w:val="00300394"/>
    <w:rsid w:val="00304123"/>
    <w:rsid w:val="003263F5"/>
    <w:rsid w:val="0033427F"/>
    <w:rsid w:val="00383FFF"/>
    <w:rsid w:val="003B2CB6"/>
    <w:rsid w:val="003D1E8A"/>
    <w:rsid w:val="003D2943"/>
    <w:rsid w:val="0040080A"/>
    <w:rsid w:val="00431A72"/>
    <w:rsid w:val="00470B56"/>
    <w:rsid w:val="004C431A"/>
    <w:rsid w:val="00542122"/>
    <w:rsid w:val="00543D4B"/>
    <w:rsid w:val="005C6932"/>
    <w:rsid w:val="005D409D"/>
    <w:rsid w:val="005E2D69"/>
    <w:rsid w:val="00607337"/>
    <w:rsid w:val="006245D1"/>
    <w:rsid w:val="00627842"/>
    <w:rsid w:val="00654C59"/>
    <w:rsid w:val="00664FE8"/>
    <w:rsid w:val="00676A8F"/>
    <w:rsid w:val="006B1EE8"/>
    <w:rsid w:val="006D50A2"/>
    <w:rsid w:val="00723F71"/>
    <w:rsid w:val="0073141F"/>
    <w:rsid w:val="00742CC0"/>
    <w:rsid w:val="007A46D2"/>
    <w:rsid w:val="007F2982"/>
    <w:rsid w:val="00800DD1"/>
    <w:rsid w:val="00827CEA"/>
    <w:rsid w:val="00884EEF"/>
    <w:rsid w:val="008D2263"/>
    <w:rsid w:val="00922B0F"/>
    <w:rsid w:val="00990F0F"/>
    <w:rsid w:val="009A40A2"/>
    <w:rsid w:val="009B2D30"/>
    <w:rsid w:val="00B01AB4"/>
    <w:rsid w:val="00BE11AC"/>
    <w:rsid w:val="00C04950"/>
    <w:rsid w:val="00D25650"/>
    <w:rsid w:val="00D85965"/>
    <w:rsid w:val="00DE3743"/>
    <w:rsid w:val="00E25605"/>
    <w:rsid w:val="00E40CA9"/>
    <w:rsid w:val="00E65FBD"/>
    <w:rsid w:val="00E66090"/>
    <w:rsid w:val="00EE1959"/>
    <w:rsid w:val="00F1003E"/>
    <w:rsid w:val="00F4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03B114F0"/>
  <w15:docId w15:val="{844A33D1-8314-4334-900F-36D0435D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B0F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character" w:customStyle="1" w:styleId="Znakiprzypiswdolnych">
    <w:name w:val="Znaki przypisów dolnych"/>
    <w:rsid w:val="00922B0F"/>
    <w:rPr>
      <w:vertAlign w:val="superscript"/>
    </w:rPr>
  </w:style>
  <w:style w:type="character" w:customStyle="1" w:styleId="WW-Znakiprzypiswdolnych11111111111">
    <w:name w:val="WW-Znaki przypisów dolnych11111111111"/>
    <w:rsid w:val="00922B0F"/>
    <w:rPr>
      <w:vertAlign w:val="superscript"/>
    </w:rPr>
  </w:style>
  <w:style w:type="paragraph" w:styleId="Tekstpodstawowy">
    <w:name w:val="Body Text"/>
    <w:basedOn w:val="Normalny"/>
    <w:link w:val="TekstpodstawowyZnak"/>
    <w:rsid w:val="00922B0F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22B0F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22B0F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2B0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Standard">
    <w:name w:val="Standard"/>
    <w:rsid w:val="00922B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9A40A2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3069-A808-48B0-81D7-C74D362C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Szul</cp:lastModifiedBy>
  <cp:revision>31</cp:revision>
  <cp:lastPrinted>2017-07-31T11:12:00Z</cp:lastPrinted>
  <dcterms:created xsi:type="dcterms:W3CDTF">2016-08-03T12:07:00Z</dcterms:created>
  <dcterms:modified xsi:type="dcterms:W3CDTF">2018-02-06T09:36:00Z</dcterms:modified>
</cp:coreProperties>
</file>